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B006" w14:textId="77777777" w:rsidR="003A72CF" w:rsidRPr="00C57D4A" w:rsidRDefault="003A72CF" w:rsidP="003A72CF">
      <w:pPr>
        <w:autoSpaceDE w:val="0"/>
        <w:autoSpaceDN w:val="0"/>
        <w:adjustRightInd w:val="0"/>
        <w:spacing w:after="0" w:line="240" w:lineRule="auto"/>
        <w:ind w:left="-709"/>
        <w:rPr>
          <w:rFonts w:cstheme="minorHAnsi"/>
          <w:sz w:val="24"/>
          <w:szCs w:val="24"/>
        </w:rPr>
      </w:pPr>
      <w:r w:rsidRPr="00C57D4A">
        <w:rPr>
          <w:rFonts w:cstheme="minorHAnsi"/>
          <w:noProof/>
          <w:sz w:val="24"/>
          <w:szCs w:val="24"/>
          <w:lang w:eastAsia="fr-FR"/>
        </w:rPr>
        <w:drawing>
          <wp:inline distT="0" distB="0" distL="0" distR="0" wp14:anchorId="3B19FB19" wp14:editId="6EC2C8BE">
            <wp:extent cx="2095500" cy="657225"/>
            <wp:effectExtent l="0" t="0" r="0" b="9525"/>
            <wp:docPr id="1" name="Image 1" descr="C:\Users\stephanie\Desktop\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Desktop\LOGO MAIRI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14:paraId="5CDF927F" w14:textId="77777777" w:rsidR="003A72CF" w:rsidRPr="00C57D4A" w:rsidRDefault="003A72CF" w:rsidP="003A72CF">
      <w:pPr>
        <w:autoSpaceDE w:val="0"/>
        <w:autoSpaceDN w:val="0"/>
        <w:adjustRightInd w:val="0"/>
        <w:spacing w:after="0" w:line="240" w:lineRule="auto"/>
        <w:rPr>
          <w:rFonts w:cstheme="minorHAnsi"/>
          <w:sz w:val="24"/>
          <w:szCs w:val="24"/>
        </w:rPr>
      </w:pPr>
    </w:p>
    <w:p w14:paraId="0803F472" w14:textId="77777777" w:rsidR="003A72CF" w:rsidRPr="00C57D4A" w:rsidRDefault="003A72CF" w:rsidP="003A72CF">
      <w:pPr>
        <w:autoSpaceDE w:val="0"/>
        <w:autoSpaceDN w:val="0"/>
        <w:adjustRightInd w:val="0"/>
        <w:spacing w:after="0" w:line="240" w:lineRule="auto"/>
        <w:rPr>
          <w:rFonts w:cstheme="minorHAnsi"/>
          <w:b/>
          <w:sz w:val="24"/>
          <w:szCs w:val="24"/>
        </w:rPr>
      </w:pPr>
      <w:r w:rsidRPr="00C57D4A">
        <w:rPr>
          <w:rFonts w:cstheme="minorHAnsi"/>
          <w:b/>
          <w:sz w:val="24"/>
          <w:szCs w:val="24"/>
        </w:rPr>
        <w:t xml:space="preserve">CEAM, </w:t>
      </w:r>
      <w:bookmarkStart w:id="0" w:name="_Hlk106110710"/>
      <w:r w:rsidRPr="00C57D4A">
        <w:rPr>
          <w:rFonts w:cstheme="minorHAnsi"/>
          <w:b/>
          <w:sz w:val="24"/>
          <w:szCs w:val="24"/>
        </w:rPr>
        <w:t>Centre d</w:t>
      </w:r>
      <w:r w:rsidR="00210130" w:rsidRPr="00C57D4A">
        <w:rPr>
          <w:rFonts w:cstheme="minorHAnsi"/>
          <w:b/>
          <w:sz w:val="24"/>
          <w:szCs w:val="24"/>
        </w:rPr>
        <w:t>’</w:t>
      </w:r>
      <w:r w:rsidRPr="00C57D4A">
        <w:rPr>
          <w:rFonts w:cstheme="minorHAnsi"/>
          <w:b/>
          <w:sz w:val="24"/>
          <w:szCs w:val="24"/>
        </w:rPr>
        <w:t xml:space="preserve">Enseignements Artistiques Municipal </w:t>
      </w:r>
      <w:bookmarkEnd w:id="0"/>
      <w:r w:rsidRPr="00C57D4A">
        <w:rPr>
          <w:rFonts w:cstheme="minorHAnsi"/>
          <w:b/>
          <w:sz w:val="24"/>
          <w:szCs w:val="24"/>
        </w:rPr>
        <w:t>de Lège-Cap Ferret</w:t>
      </w:r>
    </w:p>
    <w:p w14:paraId="1AC578E2" w14:textId="77777777" w:rsidR="003A72CF" w:rsidRPr="00684A5A" w:rsidRDefault="003A72CF" w:rsidP="003A72CF">
      <w:pPr>
        <w:autoSpaceDE w:val="0"/>
        <w:autoSpaceDN w:val="0"/>
        <w:adjustRightInd w:val="0"/>
        <w:spacing w:after="0" w:line="240" w:lineRule="auto"/>
        <w:rPr>
          <w:rFonts w:cstheme="minorHAnsi"/>
          <w:b/>
          <w:bCs/>
          <w:sz w:val="24"/>
          <w:szCs w:val="24"/>
        </w:rPr>
      </w:pPr>
      <w:r w:rsidRPr="00684A5A">
        <w:rPr>
          <w:rFonts w:cstheme="minorHAnsi"/>
          <w:b/>
          <w:bCs/>
          <w:sz w:val="24"/>
          <w:szCs w:val="24"/>
        </w:rPr>
        <w:t>Avenue de la Mairie</w:t>
      </w:r>
    </w:p>
    <w:p w14:paraId="24BB23CF" w14:textId="77777777" w:rsidR="003A72CF" w:rsidRPr="00684A5A" w:rsidRDefault="003A72CF" w:rsidP="003A72CF">
      <w:pPr>
        <w:autoSpaceDE w:val="0"/>
        <w:autoSpaceDN w:val="0"/>
        <w:adjustRightInd w:val="0"/>
        <w:spacing w:after="0" w:line="240" w:lineRule="auto"/>
        <w:rPr>
          <w:rFonts w:cstheme="minorHAnsi"/>
          <w:b/>
          <w:bCs/>
          <w:sz w:val="24"/>
          <w:szCs w:val="24"/>
        </w:rPr>
      </w:pPr>
      <w:r w:rsidRPr="00684A5A">
        <w:rPr>
          <w:rFonts w:cstheme="minorHAnsi"/>
          <w:b/>
          <w:bCs/>
          <w:sz w:val="24"/>
          <w:szCs w:val="24"/>
        </w:rPr>
        <w:t>33950 LEGE-CAP FERRET</w:t>
      </w:r>
    </w:p>
    <w:p w14:paraId="3A598E65" w14:textId="56EF3C5D" w:rsidR="003A72CF" w:rsidRPr="00684A5A" w:rsidRDefault="003A72CF" w:rsidP="003A72CF">
      <w:pPr>
        <w:autoSpaceDE w:val="0"/>
        <w:autoSpaceDN w:val="0"/>
        <w:adjustRightInd w:val="0"/>
        <w:spacing w:after="0" w:line="240" w:lineRule="auto"/>
        <w:rPr>
          <w:rFonts w:cstheme="minorHAnsi"/>
          <w:b/>
          <w:bCs/>
          <w:sz w:val="24"/>
          <w:szCs w:val="24"/>
          <w:u w:val="single"/>
        </w:rPr>
      </w:pPr>
      <w:r w:rsidRPr="00684A5A">
        <w:rPr>
          <w:rFonts w:cstheme="minorHAnsi"/>
          <w:b/>
          <w:bCs/>
          <w:sz w:val="24"/>
          <w:szCs w:val="24"/>
          <w:u w:val="single"/>
        </w:rPr>
        <w:t xml:space="preserve">05.56.60.05.51 </w:t>
      </w:r>
      <w:r w:rsidR="00CE678E" w:rsidRPr="00684A5A">
        <w:rPr>
          <w:rFonts w:cstheme="minorHAnsi"/>
          <w:b/>
          <w:bCs/>
          <w:sz w:val="24"/>
          <w:szCs w:val="24"/>
          <w:u w:val="single"/>
        </w:rPr>
        <w:t>ou</w:t>
      </w:r>
      <w:r w:rsidR="00257210" w:rsidRPr="00684A5A">
        <w:rPr>
          <w:rFonts w:cstheme="minorHAnsi"/>
          <w:b/>
          <w:bCs/>
          <w:sz w:val="24"/>
          <w:szCs w:val="24"/>
          <w:u w:val="single"/>
        </w:rPr>
        <w:t xml:space="preserve"> 05.56.03.80.22-</w:t>
      </w:r>
      <w:r w:rsidR="00CE678E" w:rsidRPr="00684A5A">
        <w:rPr>
          <w:rFonts w:cstheme="minorHAnsi"/>
          <w:b/>
          <w:bCs/>
          <w:sz w:val="24"/>
          <w:szCs w:val="24"/>
          <w:u w:val="single"/>
        </w:rPr>
        <w:t xml:space="preserve"> 06 </w:t>
      </w:r>
      <w:r w:rsidR="00611D11" w:rsidRPr="00684A5A">
        <w:rPr>
          <w:rFonts w:cstheme="minorHAnsi"/>
          <w:b/>
          <w:bCs/>
          <w:sz w:val="24"/>
          <w:szCs w:val="24"/>
          <w:u w:val="single"/>
        </w:rPr>
        <w:t>.63.97.18.86</w:t>
      </w:r>
    </w:p>
    <w:p w14:paraId="18B89C80" w14:textId="35968B94" w:rsidR="003A72CF" w:rsidRPr="00257210" w:rsidRDefault="003A72CF" w:rsidP="003A72CF">
      <w:pPr>
        <w:autoSpaceDE w:val="0"/>
        <w:autoSpaceDN w:val="0"/>
        <w:adjustRightInd w:val="0"/>
        <w:spacing w:after="0" w:line="240" w:lineRule="auto"/>
        <w:rPr>
          <w:rFonts w:cstheme="minorHAnsi"/>
          <w:b/>
          <w:bCs/>
          <w:sz w:val="24"/>
          <w:szCs w:val="24"/>
        </w:rPr>
      </w:pPr>
      <w:r w:rsidRPr="00257210">
        <w:rPr>
          <w:rFonts w:cstheme="minorHAnsi"/>
          <w:b/>
          <w:bCs/>
          <w:sz w:val="24"/>
          <w:szCs w:val="24"/>
        </w:rPr>
        <w:t xml:space="preserve">Permanence </w:t>
      </w:r>
      <w:r w:rsidR="00095E3F" w:rsidRPr="00257210">
        <w:rPr>
          <w:rFonts w:cstheme="minorHAnsi"/>
          <w:b/>
          <w:bCs/>
          <w:sz w:val="24"/>
          <w:szCs w:val="24"/>
        </w:rPr>
        <w:t xml:space="preserve">du CEAM </w:t>
      </w:r>
      <w:r w:rsidRPr="00257210">
        <w:rPr>
          <w:rFonts w:cstheme="minorHAnsi"/>
          <w:b/>
          <w:bCs/>
          <w:sz w:val="24"/>
          <w:szCs w:val="24"/>
        </w:rPr>
        <w:t>à l'école de musique</w:t>
      </w:r>
      <w:r w:rsidR="00611D11" w:rsidRPr="00257210">
        <w:rPr>
          <w:rFonts w:cstheme="minorHAnsi"/>
          <w:b/>
          <w:bCs/>
          <w:sz w:val="24"/>
          <w:szCs w:val="24"/>
        </w:rPr>
        <w:t xml:space="preserve"> : </w:t>
      </w:r>
      <w:r w:rsidR="007E1B91" w:rsidRPr="00257210">
        <w:rPr>
          <w:rFonts w:cstheme="minorHAnsi"/>
          <w:b/>
          <w:bCs/>
          <w:sz w:val="24"/>
          <w:szCs w:val="24"/>
        </w:rPr>
        <w:t>mar.</w:t>
      </w:r>
      <w:r w:rsidR="00611D11" w:rsidRPr="00257210">
        <w:rPr>
          <w:rFonts w:cstheme="minorHAnsi"/>
          <w:b/>
          <w:bCs/>
          <w:sz w:val="24"/>
          <w:szCs w:val="24"/>
        </w:rPr>
        <w:t xml:space="preserve"> </w:t>
      </w:r>
      <w:r w:rsidRPr="00257210">
        <w:rPr>
          <w:rFonts w:cstheme="minorHAnsi"/>
          <w:b/>
          <w:bCs/>
          <w:sz w:val="24"/>
          <w:szCs w:val="24"/>
        </w:rPr>
        <w:t>et jeudi 10h/13h</w:t>
      </w:r>
    </w:p>
    <w:p w14:paraId="7D588BE0" w14:textId="7EB7CA4F" w:rsidR="00611D11" w:rsidRPr="00257210" w:rsidRDefault="00611D11" w:rsidP="00611D11">
      <w:pPr>
        <w:autoSpaceDE w:val="0"/>
        <w:autoSpaceDN w:val="0"/>
        <w:adjustRightInd w:val="0"/>
        <w:spacing w:after="0" w:line="240" w:lineRule="auto"/>
        <w:ind w:left="4111" w:hanging="4111"/>
        <w:rPr>
          <w:rFonts w:cstheme="minorHAnsi"/>
          <w:b/>
          <w:bCs/>
          <w:sz w:val="24"/>
          <w:szCs w:val="24"/>
        </w:rPr>
      </w:pPr>
      <w:r w:rsidRPr="00257210">
        <w:rPr>
          <w:rFonts w:cstheme="minorHAnsi"/>
          <w:b/>
          <w:bCs/>
          <w:sz w:val="24"/>
          <w:szCs w:val="24"/>
        </w:rPr>
        <w:t xml:space="preserve">Permanence du CEAM Danse à la Mairie : </w:t>
      </w:r>
      <w:r w:rsidR="007E1B91" w:rsidRPr="00257210">
        <w:rPr>
          <w:rFonts w:cstheme="minorHAnsi"/>
          <w:b/>
          <w:bCs/>
          <w:sz w:val="24"/>
          <w:szCs w:val="24"/>
        </w:rPr>
        <w:t>lun.</w:t>
      </w:r>
      <w:r w:rsidRPr="00257210">
        <w:rPr>
          <w:rFonts w:cstheme="minorHAnsi"/>
          <w:b/>
          <w:bCs/>
          <w:sz w:val="24"/>
          <w:szCs w:val="24"/>
        </w:rPr>
        <w:t xml:space="preserve">, </w:t>
      </w:r>
      <w:r w:rsidR="007E1B91" w:rsidRPr="00257210">
        <w:rPr>
          <w:rFonts w:cstheme="minorHAnsi"/>
          <w:b/>
          <w:bCs/>
          <w:sz w:val="24"/>
          <w:szCs w:val="24"/>
        </w:rPr>
        <w:t>mar.</w:t>
      </w:r>
      <w:r w:rsidRPr="00257210">
        <w:rPr>
          <w:rFonts w:cstheme="minorHAnsi"/>
          <w:b/>
          <w:bCs/>
          <w:sz w:val="24"/>
          <w:szCs w:val="24"/>
        </w:rPr>
        <w:t xml:space="preserve">, mer, jeu : 8h30 à 12h30/13h30 à 17h30 – </w:t>
      </w:r>
      <w:r w:rsidR="007E1B91" w:rsidRPr="00257210">
        <w:rPr>
          <w:rFonts w:cstheme="minorHAnsi"/>
          <w:b/>
          <w:bCs/>
          <w:sz w:val="24"/>
          <w:szCs w:val="24"/>
        </w:rPr>
        <w:t>vend</w:t>
      </w:r>
      <w:r w:rsidRPr="00257210">
        <w:rPr>
          <w:rFonts w:cstheme="minorHAnsi"/>
          <w:b/>
          <w:bCs/>
          <w:sz w:val="24"/>
          <w:szCs w:val="24"/>
        </w:rPr>
        <w:t> : 8h30 à 12h30</w:t>
      </w:r>
    </w:p>
    <w:p w14:paraId="48FB051D" w14:textId="3D6BA68B" w:rsidR="003A72CF" w:rsidRPr="00C57D4A" w:rsidRDefault="003A72CF" w:rsidP="003A72CF">
      <w:pPr>
        <w:autoSpaceDE w:val="0"/>
        <w:autoSpaceDN w:val="0"/>
        <w:adjustRightInd w:val="0"/>
        <w:spacing w:after="0" w:line="240" w:lineRule="auto"/>
        <w:rPr>
          <w:rFonts w:cstheme="minorHAnsi"/>
          <w:sz w:val="24"/>
          <w:szCs w:val="24"/>
        </w:rPr>
      </w:pPr>
      <w:r w:rsidRPr="00257210">
        <w:rPr>
          <w:rFonts w:cstheme="minorHAnsi"/>
          <w:b/>
          <w:bCs/>
          <w:color w:val="00B0F0"/>
          <w:sz w:val="24"/>
          <w:szCs w:val="24"/>
        </w:rPr>
        <w:t>ceam.direction@legecapferret.fr</w:t>
      </w:r>
      <w:r w:rsidR="00257210">
        <w:rPr>
          <w:rFonts w:cstheme="minorHAnsi"/>
          <w:sz w:val="24"/>
          <w:szCs w:val="24"/>
        </w:rPr>
        <w:t>/</w:t>
      </w:r>
      <w:r w:rsidR="00257210" w:rsidRPr="00257210">
        <w:rPr>
          <w:rFonts w:cstheme="minorHAnsi"/>
          <w:b/>
          <w:bCs/>
          <w:color w:val="FF3399"/>
          <w:sz w:val="24"/>
          <w:szCs w:val="24"/>
        </w:rPr>
        <w:t>ceam.secretariat@legecapferret.fr</w:t>
      </w:r>
    </w:p>
    <w:p w14:paraId="6100035F" w14:textId="77777777" w:rsidR="003A72CF" w:rsidRPr="00C57D4A" w:rsidRDefault="003A72CF" w:rsidP="003A72CF">
      <w:pPr>
        <w:autoSpaceDE w:val="0"/>
        <w:autoSpaceDN w:val="0"/>
        <w:adjustRightInd w:val="0"/>
        <w:spacing w:after="0" w:line="240" w:lineRule="auto"/>
        <w:jc w:val="center"/>
        <w:rPr>
          <w:rFonts w:cstheme="minorHAnsi"/>
          <w:b/>
          <w:bCs/>
          <w:sz w:val="24"/>
          <w:szCs w:val="24"/>
        </w:rPr>
      </w:pPr>
    </w:p>
    <w:p w14:paraId="588E4B8C" w14:textId="77777777" w:rsidR="003A72CF" w:rsidRPr="00C57D4A" w:rsidRDefault="003A72CF" w:rsidP="003A72CF">
      <w:pPr>
        <w:autoSpaceDE w:val="0"/>
        <w:autoSpaceDN w:val="0"/>
        <w:adjustRightInd w:val="0"/>
        <w:spacing w:after="0" w:line="240" w:lineRule="auto"/>
        <w:jc w:val="center"/>
        <w:rPr>
          <w:rFonts w:cstheme="minorHAnsi"/>
          <w:b/>
          <w:bCs/>
          <w:sz w:val="24"/>
          <w:szCs w:val="24"/>
        </w:rPr>
      </w:pPr>
    </w:p>
    <w:p w14:paraId="65F5133F" w14:textId="77777777" w:rsidR="003A72CF" w:rsidRPr="00C57D4A" w:rsidRDefault="003A72CF" w:rsidP="003A72CF">
      <w:pPr>
        <w:shd w:val="clear" w:color="auto" w:fill="D9D9D9" w:themeFill="background1" w:themeFillShade="D9"/>
        <w:autoSpaceDE w:val="0"/>
        <w:autoSpaceDN w:val="0"/>
        <w:adjustRightInd w:val="0"/>
        <w:spacing w:after="0" w:line="240" w:lineRule="auto"/>
        <w:jc w:val="center"/>
        <w:rPr>
          <w:rFonts w:cstheme="minorHAnsi"/>
          <w:b/>
          <w:bCs/>
          <w:sz w:val="24"/>
          <w:szCs w:val="24"/>
        </w:rPr>
      </w:pPr>
      <w:r w:rsidRPr="00C57D4A">
        <w:rPr>
          <w:rFonts w:cstheme="minorHAnsi"/>
          <w:b/>
          <w:bCs/>
          <w:sz w:val="24"/>
          <w:szCs w:val="24"/>
        </w:rPr>
        <w:t>Règlement Intérieur</w:t>
      </w:r>
    </w:p>
    <w:p w14:paraId="05F04C7B" w14:textId="77777777" w:rsidR="003A72CF" w:rsidRPr="00C57D4A" w:rsidRDefault="003A72CF" w:rsidP="003A72CF">
      <w:pPr>
        <w:autoSpaceDE w:val="0"/>
        <w:autoSpaceDN w:val="0"/>
        <w:adjustRightInd w:val="0"/>
        <w:spacing w:after="0" w:line="240" w:lineRule="auto"/>
        <w:rPr>
          <w:rFonts w:cstheme="minorHAnsi"/>
          <w:sz w:val="24"/>
          <w:szCs w:val="24"/>
        </w:rPr>
      </w:pPr>
    </w:p>
    <w:p w14:paraId="6EB2B012"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581994E1"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Le CEAM, Centre d</w:t>
      </w:r>
      <w:r w:rsidR="004B169D" w:rsidRPr="00C57D4A">
        <w:rPr>
          <w:rFonts w:cstheme="minorHAnsi"/>
          <w:sz w:val="24"/>
          <w:szCs w:val="24"/>
        </w:rPr>
        <w:t>’</w:t>
      </w:r>
      <w:r w:rsidRPr="00C57D4A">
        <w:rPr>
          <w:rFonts w:cstheme="minorHAnsi"/>
          <w:sz w:val="24"/>
          <w:szCs w:val="24"/>
        </w:rPr>
        <w:t>Enseignements Artistiques Municipal de Lège-Cap-Ferret</w:t>
      </w:r>
      <w:r w:rsidR="002D31BD" w:rsidRPr="00C57D4A">
        <w:rPr>
          <w:rFonts w:cstheme="minorHAnsi"/>
          <w:sz w:val="24"/>
          <w:szCs w:val="24"/>
        </w:rPr>
        <w:t>,</w:t>
      </w:r>
      <w:r w:rsidRPr="00C57D4A">
        <w:rPr>
          <w:rFonts w:cstheme="minorHAnsi"/>
          <w:sz w:val="24"/>
          <w:szCs w:val="24"/>
        </w:rPr>
        <w:t xml:space="preserve"> est un service </w:t>
      </w:r>
      <w:r w:rsidR="00FD7521" w:rsidRPr="00C57D4A">
        <w:rPr>
          <w:rFonts w:cstheme="minorHAnsi"/>
          <w:sz w:val="24"/>
          <w:szCs w:val="24"/>
        </w:rPr>
        <w:t xml:space="preserve">public </w:t>
      </w:r>
      <w:r w:rsidRPr="00C57D4A">
        <w:rPr>
          <w:rFonts w:cstheme="minorHAnsi"/>
          <w:sz w:val="24"/>
          <w:szCs w:val="24"/>
        </w:rPr>
        <w:t xml:space="preserve">municipal sous la responsabilité de </w:t>
      </w:r>
      <w:r w:rsidR="00FD7521" w:rsidRPr="00C57D4A">
        <w:rPr>
          <w:rFonts w:cstheme="minorHAnsi"/>
          <w:sz w:val="24"/>
          <w:szCs w:val="24"/>
        </w:rPr>
        <w:t xml:space="preserve">Monsieur le Maire. </w:t>
      </w:r>
      <w:r w:rsidRPr="00C57D4A">
        <w:rPr>
          <w:rFonts w:cstheme="minorHAnsi"/>
          <w:sz w:val="24"/>
          <w:szCs w:val="24"/>
        </w:rPr>
        <w:t>Julien Michel</w:t>
      </w:r>
      <w:r w:rsidR="00FD7521" w:rsidRPr="00C57D4A">
        <w:rPr>
          <w:rFonts w:cstheme="minorHAnsi"/>
          <w:sz w:val="24"/>
          <w:szCs w:val="24"/>
        </w:rPr>
        <w:t xml:space="preserve"> est le directeur de la structure.</w:t>
      </w:r>
    </w:p>
    <w:p w14:paraId="68715CC5"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Il est constitué d’une équipe de professeurs qui ont pour mission l'enseignement de la pratique artistique, musicale, et chorégraphique.</w:t>
      </w:r>
    </w:p>
    <w:p w14:paraId="6000D405"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Il permet à tout musicien dès 5 ans et à tout danseur dès 4 ans, de cultiver l’art de l’exécution musicale, chorégraphique et de la pratique d’ensemble.</w:t>
      </w:r>
    </w:p>
    <w:p w14:paraId="1AD2B795"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20D99AF5"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571A7BF3" w14:textId="77777777" w:rsidR="003A72CF" w:rsidRPr="00C57D4A" w:rsidRDefault="003A72CF" w:rsidP="003A72CF">
      <w:pPr>
        <w:autoSpaceDE w:val="0"/>
        <w:autoSpaceDN w:val="0"/>
        <w:adjustRightInd w:val="0"/>
        <w:spacing w:after="0" w:line="240" w:lineRule="auto"/>
        <w:rPr>
          <w:rFonts w:cstheme="minorHAnsi"/>
          <w:sz w:val="24"/>
          <w:szCs w:val="24"/>
          <w:u w:val="single"/>
        </w:rPr>
      </w:pPr>
    </w:p>
    <w:p w14:paraId="2E11F60A" w14:textId="77777777" w:rsidR="003A72CF" w:rsidRPr="00C57D4A" w:rsidRDefault="003A72CF" w:rsidP="002D31BD">
      <w:pPr>
        <w:pStyle w:val="Paragraphedeliste"/>
        <w:numPr>
          <w:ilvl w:val="0"/>
          <w:numId w:val="8"/>
        </w:numPr>
        <w:autoSpaceDE w:val="0"/>
        <w:autoSpaceDN w:val="0"/>
        <w:adjustRightInd w:val="0"/>
        <w:spacing w:after="0" w:line="240" w:lineRule="auto"/>
        <w:rPr>
          <w:rFonts w:cstheme="minorHAnsi"/>
          <w:b/>
          <w:bCs/>
          <w:sz w:val="24"/>
          <w:szCs w:val="24"/>
          <w:u w:val="single"/>
        </w:rPr>
      </w:pPr>
      <w:bookmarkStart w:id="1" w:name="_Hlk106111040"/>
      <w:r w:rsidRPr="00C57D4A">
        <w:rPr>
          <w:rFonts w:cstheme="minorHAnsi"/>
          <w:b/>
          <w:bCs/>
          <w:sz w:val="24"/>
          <w:szCs w:val="24"/>
          <w:u w:val="single"/>
        </w:rPr>
        <w:t xml:space="preserve">Modalités d’inscriptions </w:t>
      </w:r>
    </w:p>
    <w:bookmarkEnd w:id="1"/>
    <w:p w14:paraId="0218B288" w14:textId="77777777" w:rsidR="003A72CF" w:rsidRPr="00C57D4A" w:rsidRDefault="003A72CF" w:rsidP="003A72CF">
      <w:pPr>
        <w:pStyle w:val="Paragraphedeliste"/>
        <w:autoSpaceDE w:val="0"/>
        <w:autoSpaceDN w:val="0"/>
        <w:adjustRightInd w:val="0"/>
        <w:spacing w:after="0" w:line="240" w:lineRule="auto"/>
        <w:rPr>
          <w:rFonts w:cstheme="minorHAnsi"/>
          <w:b/>
          <w:sz w:val="24"/>
          <w:szCs w:val="24"/>
        </w:rPr>
      </w:pPr>
    </w:p>
    <w:p w14:paraId="0885B72B"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Pour toutes inscriptions au CEAM, il est demandé :</w:t>
      </w:r>
    </w:p>
    <w:p w14:paraId="0CD0A31A"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3B0DC293" w14:textId="77777777" w:rsidR="003A72CF" w:rsidRPr="00C57D4A" w:rsidRDefault="003A72CF" w:rsidP="003A72CF">
      <w:pPr>
        <w:pStyle w:val="Paragraphedeliste"/>
        <w:numPr>
          <w:ilvl w:val="0"/>
          <w:numId w:val="3"/>
        </w:numPr>
        <w:spacing w:after="0" w:line="240" w:lineRule="auto"/>
        <w:rPr>
          <w:rFonts w:cstheme="minorHAnsi"/>
          <w:sz w:val="24"/>
          <w:szCs w:val="24"/>
        </w:rPr>
      </w:pPr>
      <w:r w:rsidRPr="00C57D4A">
        <w:rPr>
          <w:rFonts w:cstheme="minorHAnsi"/>
          <w:sz w:val="24"/>
          <w:szCs w:val="24"/>
        </w:rPr>
        <w:t>Une fiche d’inscription dument remplie, datée, signée et accompagnée du règlement (paiement) du 1</w:t>
      </w:r>
      <w:r w:rsidRPr="00C57D4A">
        <w:rPr>
          <w:rFonts w:cstheme="minorHAnsi"/>
          <w:sz w:val="24"/>
          <w:szCs w:val="24"/>
          <w:vertAlign w:val="superscript"/>
        </w:rPr>
        <w:t>er</w:t>
      </w:r>
      <w:r w:rsidRPr="00C57D4A">
        <w:rPr>
          <w:rFonts w:cstheme="minorHAnsi"/>
          <w:sz w:val="24"/>
          <w:szCs w:val="24"/>
        </w:rPr>
        <w:t xml:space="preserve"> trimestre</w:t>
      </w:r>
    </w:p>
    <w:p w14:paraId="19EE5D72" w14:textId="77777777" w:rsidR="003A72CF" w:rsidRPr="00C57D4A" w:rsidRDefault="003A72CF" w:rsidP="003A72CF">
      <w:pPr>
        <w:pStyle w:val="Paragraphedeliste"/>
        <w:numPr>
          <w:ilvl w:val="0"/>
          <w:numId w:val="3"/>
        </w:numPr>
        <w:autoSpaceDE w:val="0"/>
        <w:autoSpaceDN w:val="0"/>
        <w:adjustRightInd w:val="0"/>
        <w:spacing w:after="0" w:line="240" w:lineRule="auto"/>
        <w:jc w:val="both"/>
        <w:rPr>
          <w:rFonts w:cstheme="minorHAnsi"/>
          <w:sz w:val="24"/>
          <w:szCs w:val="24"/>
        </w:rPr>
      </w:pPr>
      <w:r w:rsidRPr="00C57D4A">
        <w:rPr>
          <w:rFonts w:cstheme="minorHAnsi"/>
          <w:sz w:val="24"/>
          <w:szCs w:val="24"/>
        </w:rPr>
        <w:t>Le règlement intérieur dument rempli, daté et signé</w:t>
      </w:r>
    </w:p>
    <w:p w14:paraId="68839B67" w14:textId="77777777" w:rsidR="003A72CF" w:rsidRPr="00C57D4A" w:rsidRDefault="003A72CF" w:rsidP="003A72CF">
      <w:pPr>
        <w:pStyle w:val="Paragraphedeliste"/>
        <w:numPr>
          <w:ilvl w:val="0"/>
          <w:numId w:val="3"/>
        </w:numPr>
        <w:autoSpaceDE w:val="0"/>
        <w:autoSpaceDN w:val="0"/>
        <w:adjustRightInd w:val="0"/>
        <w:spacing w:after="0" w:line="240" w:lineRule="auto"/>
        <w:jc w:val="both"/>
        <w:rPr>
          <w:rFonts w:cstheme="minorHAnsi"/>
          <w:sz w:val="24"/>
          <w:szCs w:val="24"/>
        </w:rPr>
      </w:pPr>
      <w:r w:rsidRPr="00C57D4A">
        <w:rPr>
          <w:rFonts w:cstheme="minorHAnsi"/>
          <w:sz w:val="24"/>
          <w:szCs w:val="24"/>
        </w:rPr>
        <w:t>Une attestation d'assurance extr</w:t>
      </w:r>
      <w:r w:rsidR="00611D11" w:rsidRPr="00C57D4A">
        <w:rPr>
          <w:rFonts w:cstheme="minorHAnsi"/>
          <w:sz w:val="24"/>
          <w:szCs w:val="24"/>
        </w:rPr>
        <w:t>ascolaire pour l'année en cours (enfants)</w:t>
      </w:r>
    </w:p>
    <w:p w14:paraId="1BEDB914" w14:textId="77777777" w:rsidR="003A72CF" w:rsidRPr="00C57D4A" w:rsidRDefault="003A72CF" w:rsidP="003A72CF">
      <w:pPr>
        <w:pStyle w:val="Paragraphedeliste"/>
        <w:numPr>
          <w:ilvl w:val="0"/>
          <w:numId w:val="3"/>
        </w:numPr>
        <w:autoSpaceDE w:val="0"/>
        <w:autoSpaceDN w:val="0"/>
        <w:adjustRightInd w:val="0"/>
        <w:spacing w:after="0" w:line="240" w:lineRule="auto"/>
        <w:jc w:val="both"/>
        <w:rPr>
          <w:rFonts w:cstheme="minorHAnsi"/>
          <w:sz w:val="24"/>
          <w:szCs w:val="24"/>
        </w:rPr>
      </w:pPr>
      <w:r w:rsidRPr="00C57D4A">
        <w:rPr>
          <w:rFonts w:cstheme="minorHAnsi"/>
          <w:sz w:val="24"/>
          <w:szCs w:val="24"/>
        </w:rPr>
        <w:t>Pour la danse, un certificat médical de non contre-indication à la pratique de la danse</w:t>
      </w:r>
    </w:p>
    <w:p w14:paraId="09E1F502" w14:textId="77777777" w:rsidR="00611D11" w:rsidRPr="00C57D4A" w:rsidRDefault="00611D11" w:rsidP="003A72CF">
      <w:pPr>
        <w:pStyle w:val="Paragraphedeliste"/>
        <w:numPr>
          <w:ilvl w:val="0"/>
          <w:numId w:val="3"/>
        </w:numPr>
        <w:autoSpaceDE w:val="0"/>
        <w:autoSpaceDN w:val="0"/>
        <w:adjustRightInd w:val="0"/>
        <w:spacing w:after="0" w:line="240" w:lineRule="auto"/>
        <w:jc w:val="both"/>
        <w:rPr>
          <w:rFonts w:cstheme="minorHAnsi"/>
          <w:sz w:val="24"/>
          <w:szCs w:val="24"/>
        </w:rPr>
      </w:pPr>
      <w:r w:rsidRPr="00C57D4A">
        <w:rPr>
          <w:rFonts w:cstheme="minorHAnsi"/>
          <w:sz w:val="24"/>
          <w:szCs w:val="24"/>
        </w:rPr>
        <w:t>Une attestation d’assurance civile pour les adultes</w:t>
      </w:r>
    </w:p>
    <w:p w14:paraId="3C80FECE" w14:textId="77777777" w:rsidR="003A72CF" w:rsidRPr="00C57D4A" w:rsidRDefault="003A72CF" w:rsidP="003A72CF">
      <w:pPr>
        <w:autoSpaceDE w:val="0"/>
        <w:autoSpaceDN w:val="0"/>
        <w:adjustRightInd w:val="0"/>
        <w:spacing w:after="0" w:line="240" w:lineRule="auto"/>
        <w:ind w:left="993"/>
        <w:jc w:val="both"/>
        <w:rPr>
          <w:rFonts w:cstheme="minorHAnsi"/>
          <w:sz w:val="24"/>
          <w:szCs w:val="24"/>
        </w:rPr>
      </w:pPr>
    </w:p>
    <w:p w14:paraId="3BBBFDB4" w14:textId="77777777" w:rsidR="003A72CF" w:rsidRPr="00C57D4A" w:rsidRDefault="003A72CF" w:rsidP="003A72CF">
      <w:pPr>
        <w:pStyle w:val="Paragraphedeliste"/>
        <w:autoSpaceDE w:val="0"/>
        <w:autoSpaceDN w:val="0"/>
        <w:adjustRightInd w:val="0"/>
        <w:spacing w:after="0" w:line="240" w:lineRule="auto"/>
        <w:ind w:left="0"/>
        <w:jc w:val="both"/>
        <w:rPr>
          <w:rFonts w:cstheme="minorHAnsi"/>
          <w:sz w:val="24"/>
          <w:szCs w:val="24"/>
        </w:rPr>
      </w:pPr>
      <w:r w:rsidRPr="00C57D4A">
        <w:rPr>
          <w:rFonts w:cstheme="minorHAnsi"/>
          <w:sz w:val="24"/>
          <w:szCs w:val="24"/>
        </w:rPr>
        <w:t>Sauf cas</w:t>
      </w:r>
      <w:r w:rsidRPr="00C57D4A">
        <w:rPr>
          <w:rFonts w:cstheme="minorHAnsi"/>
          <w:b/>
          <w:sz w:val="24"/>
          <w:szCs w:val="24"/>
        </w:rPr>
        <w:t xml:space="preserve"> </w:t>
      </w:r>
      <w:r w:rsidRPr="00C57D4A">
        <w:rPr>
          <w:rFonts w:cstheme="minorHAnsi"/>
          <w:sz w:val="24"/>
          <w:szCs w:val="24"/>
        </w:rPr>
        <w:t xml:space="preserve">de force majeure (déménagement, problème familial ou de santé), une inscription au CEAM, bien que payable en trois fois, est un engagement sur </w:t>
      </w:r>
      <w:r w:rsidRPr="00C57D4A">
        <w:rPr>
          <w:rFonts w:cstheme="minorHAnsi"/>
          <w:b/>
          <w:sz w:val="24"/>
          <w:szCs w:val="24"/>
          <w:u w:val="single"/>
        </w:rPr>
        <w:t>toute une année scolaire</w:t>
      </w:r>
      <w:r w:rsidRPr="00C57D4A">
        <w:rPr>
          <w:rFonts w:cstheme="minorHAnsi"/>
          <w:sz w:val="24"/>
          <w:szCs w:val="24"/>
        </w:rPr>
        <w:t>.</w:t>
      </w:r>
    </w:p>
    <w:p w14:paraId="3600A634" w14:textId="77777777" w:rsidR="003A72CF" w:rsidRPr="00C57D4A" w:rsidRDefault="003A72CF" w:rsidP="003A72CF">
      <w:pPr>
        <w:pStyle w:val="Paragraphedeliste"/>
        <w:autoSpaceDE w:val="0"/>
        <w:autoSpaceDN w:val="0"/>
        <w:adjustRightInd w:val="0"/>
        <w:spacing w:after="0" w:line="240" w:lineRule="auto"/>
        <w:ind w:left="0"/>
        <w:jc w:val="both"/>
        <w:rPr>
          <w:rFonts w:cstheme="minorHAnsi"/>
          <w:sz w:val="24"/>
          <w:szCs w:val="24"/>
        </w:rPr>
      </w:pPr>
      <w:r w:rsidRPr="00C57D4A">
        <w:rPr>
          <w:rFonts w:cstheme="minorHAnsi"/>
          <w:sz w:val="24"/>
          <w:szCs w:val="24"/>
        </w:rPr>
        <w:t xml:space="preserve">Les absences des élèves ne sont ni déduites ni remboursées. </w:t>
      </w:r>
    </w:p>
    <w:p w14:paraId="51F4DB20" w14:textId="77777777" w:rsidR="003A72CF" w:rsidRPr="00C57D4A" w:rsidRDefault="003A72CF" w:rsidP="003A72CF">
      <w:pPr>
        <w:rPr>
          <w:rFonts w:eastAsia="Times New Roman" w:cstheme="minorHAnsi"/>
          <w:sz w:val="24"/>
          <w:szCs w:val="24"/>
        </w:rPr>
      </w:pPr>
      <w:r w:rsidRPr="00C57D4A">
        <w:rPr>
          <w:rFonts w:eastAsia="Times New Roman" w:cstheme="minorHAnsi"/>
          <w:sz w:val="24"/>
          <w:szCs w:val="24"/>
        </w:rPr>
        <w:t>Le CEAM dispense des cours de septembre à juin hors vacances scolaires et jours fériés.</w:t>
      </w:r>
    </w:p>
    <w:p w14:paraId="39874A58" w14:textId="77777777" w:rsidR="003A72CF" w:rsidRPr="00C57D4A" w:rsidRDefault="003A72CF" w:rsidP="003A72CF">
      <w:pPr>
        <w:pStyle w:val="Paragraphedeliste"/>
        <w:autoSpaceDE w:val="0"/>
        <w:autoSpaceDN w:val="0"/>
        <w:adjustRightInd w:val="0"/>
        <w:spacing w:after="0" w:line="240" w:lineRule="auto"/>
        <w:ind w:left="0"/>
        <w:jc w:val="both"/>
        <w:rPr>
          <w:rFonts w:cstheme="minorHAnsi"/>
          <w:sz w:val="24"/>
          <w:szCs w:val="24"/>
        </w:rPr>
      </w:pPr>
    </w:p>
    <w:p w14:paraId="163BE524" w14:textId="77777777" w:rsidR="003A72CF" w:rsidRPr="00C57D4A" w:rsidRDefault="003A72CF" w:rsidP="003A72CF">
      <w:pPr>
        <w:autoSpaceDE w:val="0"/>
        <w:autoSpaceDN w:val="0"/>
        <w:adjustRightInd w:val="0"/>
        <w:spacing w:after="0" w:line="240" w:lineRule="auto"/>
        <w:ind w:left="993"/>
        <w:jc w:val="both"/>
        <w:rPr>
          <w:rFonts w:cstheme="minorHAnsi"/>
          <w:sz w:val="24"/>
          <w:szCs w:val="24"/>
        </w:rPr>
      </w:pPr>
    </w:p>
    <w:p w14:paraId="12D26162" w14:textId="77777777" w:rsidR="003A72CF" w:rsidRPr="00C57D4A" w:rsidRDefault="003A72CF" w:rsidP="003A72CF">
      <w:pPr>
        <w:pStyle w:val="Paragraphedeliste"/>
        <w:autoSpaceDE w:val="0"/>
        <w:autoSpaceDN w:val="0"/>
        <w:adjustRightInd w:val="0"/>
        <w:spacing w:after="0" w:line="240" w:lineRule="auto"/>
        <w:ind w:left="1170"/>
        <w:jc w:val="both"/>
        <w:rPr>
          <w:rFonts w:cstheme="minorHAnsi"/>
          <w:sz w:val="24"/>
          <w:szCs w:val="24"/>
        </w:rPr>
      </w:pPr>
    </w:p>
    <w:p w14:paraId="2BEEB522" w14:textId="77777777" w:rsidR="003A72CF" w:rsidRPr="00C57D4A" w:rsidRDefault="003A72CF" w:rsidP="003A72CF">
      <w:pPr>
        <w:autoSpaceDE w:val="0"/>
        <w:autoSpaceDN w:val="0"/>
        <w:adjustRightInd w:val="0"/>
        <w:spacing w:after="0" w:line="240" w:lineRule="auto"/>
        <w:rPr>
          <w:rFonts w:cstheme="minorHAnsi"/>
          <w:b/>
          <w:bCs/>
          <w:sz w:val="24"/>
          <w:szCs w:val="24"/>
          <w:u w:val="single"/>
        </w:rPr>
      </w:pPr>
      <w:r w:rsidRPr="00C57D4A">
        <w:rPr>
          <w:rFonts w:cstheme="minorHAnsi"/>
          <w:b/>
          <w:bCs/>
          <w:sz w:val="24"/>
          <w:szCs w:val="24"/>
          <w:u w:val="single"/>
        </w:rPr>
        <w:lastRenderedPageBreak/>
        <w:t xml:space="preserve">2.Tarifs </w:t>
      </w:r>
    </w:p>
    <w:p w14:paraId="7FA7AC98" w14:textId="77777777" w:rsidR="003A72CF" w:rsidRPr="00C57D4A" w:rsidRDefault="003A72CF" w:rsidP="003A72CF">
      <w:pPr>
        <w:pStyle w:val="Paragraphedeliste"/>
        <w:autoSpaceDE w:val="0"/>
        <w:autoSpaceDN w:val="0"/>
        <w:adjustRightInd w:val="0"/>
        <w:spacing w:after="0" w:line="240" w:lineRule="auto"/>
        <w:ind w:left="0"/>
        <w:jc w:val="both"/>
        <w:rPr>
          <w:rFonts w:cstheme="minorHAnsi"/>
          <w:sz w:val="24"/>
          <w:szCs w:val="24"/>
        </w:rPr>
      </w:pPr>
    </w:p>
    <w:p w14:paraId="5E953BDA" w14:textId="77777777" w:rsidR="003A72CF" w:rsidRPr="00C57D4A" w:rsidRDefault="003A72CF" w:rsidP="003A72CF">
      <w:pPr>
        <w:pStyle w:val="Paragraphedeliste"/>
        <w:autoSpaceDE w:val="0"/>
        <w:autoSpaceDN w:val="0"/>
        <w:adjustRightInd w:val="0"/>
        <w:spacing w:after="0" w:line="240" w:lineRule="auto"/>
        <w:ind w:left="0"/>
        <w:jc w:val="both"/>
        <w:rPr>
          <w:rFonts w:cstheme="minorHAnsi"/>
          <w:sz w:val="24"/>
          <w:szCs w:val="24"/>
        </w:rPr>
      </w:pPr>
      <w:r w:rsidRPr="00C57D4A">
        <w:rPr>
          <w:rFonts w:cstheme="minorHAnsi"/>
          <w:sz w:val="24"/>
          <w:szCs w:val="24"/>
        </w:rPr>
        <w:t>Les tarifs du CEAM sont fixés par délibération du Conseil Municipal. Ils sont calculés en fonction du quotient familial de la CAF ou de l’avis d’imposition. Le tarif le plus élevé sera appliqué si l’avis d’imposition n’est pas communiqué. Les tarifs appliqués sont trimestriels (ou annuels), sachant que toute année commencée est due.</w:t>
      </w:r>
    </w:p>
    <w:p w14:paraId="1E26051F" w14:textId="77777777" w:rsidR="00611D11" w:rsidRPr="00C57D4A" w:rsidRDefault="00611D11" w:rsidP="003A72CF">
      <w:pPr>
        <w:autoSpaceDE w:val="0"/>
        <w:autoSpaceDN w:val="0"/>
        <w:adjustRightInd w:val="0"/>
        <w:jc w:val="both"/>
        <w:rPr>
          <w:rFonts w:cstheme="minorHAnsi"/>
          <w:sz w:val="24"/>
          <w:szCs w:val="24"/>
        </w:rPr>
      </w:pPr>
      <w:r w:rsidRPr="00C57D4A">
        <w:rPr>
          <w:rFonts w:cstheme="minorHAnsi"/>
          <w:sz w:val="24"/>
          <w:szCs w:val="24"/>
        </w:rPr>
        <w:t>A partir de 3 absences d’un(e) professeur(e) pour cause d’arrêt maladie, l’inscription à une master classe organisée par le CEAM</w:t>
      </w:r>
      <w:r w:rsidR="00D26052" w:rsidRPr="00C57D4A">
        <w:rPr>
          <w:rFonts w:cstheme="minorHAnsi"/>
          <w:sz w:val="24"/>
          <w:szCs w:val="24"/>
        </w:rPr>
        <w:t xml:space="preserve"> sera offert</w:t>
      </w:r>
      <w:r w:rsidR="00140C90" w:rsidRPr="00C57D4A">
        <w:rPr>
          <w:rFonts w:cstheme="minorHAnsi"/>
          <w:sz w:val="24"/>
          <w:szCs w:val="24"/>
        </w:rPr>
        <w:t>e</w:t>
      </w:r>
      <w:r w:rsidR="00D26052" w:rsidRPr="00C57D4A">
        <w:rPr>
          <w:rFonts w:cstheme="minorHAnsi"/>
          <w:sz w:val="24"/>
          <w:szCs w:val="24"/>
        </w:rPr>
        <w:t xml:space="preserve"> aux élèves concernés.</w:t>
      </w:r>
    </w:p>
    <w:p w14:paraId="339F3175" w14:textId="77777777" w:rsidR="003A72CF" w:rsidRPr="00C57D4A" w:rsidRDefault="003A72CF" w:rsidP="003A72CF">
      <w:pPr>
        <w:autoSpaceDE w:val="0"/>
        <w:autoSpaceDN w:val="0"/>
        <w:adjustRightInd w:val="0"/>
        <w:spacing w:after="0" w:line="240" w:lineRule="auto"/>
        <w:rPr>
          <w:rFonts w:cstheme="minorHAnsi"/>
          <w:b/>
          <w:bCs/>
          <w:sz w:val="24"/>
          <w:szCs w:val="24"/>
          <w:u w:val="single"/>
        </w:rPr>
      </w:pPr>
      <w:r w:rsidRPr="00C57D4A">
        <w:rPr>
          <w:rFonts w:cstheme="minorHAnsi"/>
          <w:b/>
          <w:bCs/>
          <w:sz w:val="24"/>
          <w:szCs w:val="24"/>
          <w:u w:val="single"/>
        </w:rPr>
        <w:t xml:space="preserve">3.Règlements </w:t>
      </w:r>
    </w:p>
    <w:p w14:paraId="7D391C02"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12F47602"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Les règlements s’effectuent auprès de la régie municipale lors de l’inscription puis au début de chaque trimestre de l’année scolaire en cours. (Service Régie : 05.56.03.84.12)</w:t>
      </w:r>
    </w:p>
    <w:p w14:paraId="475FF92D" w14:textId="77777777" w:rsidR="003A72CF" w:rsidRPr="00C57D4A" w:rsidRDefault="003A72CF" w:rsidP="003A72CF">
      <w:pPr>
        <w:autoSpaceDE w:val="0"/>
        <w:autoSpaceDN w:val="0"/>
        <w:adjustRightInd w:val="0"/>
        <w:spacing w:after="0" w:line="240" w:lineRule="auto"/>
        <w:rPr>
          <w:rFonts w:cstheme="minorHAnsi"/>
          <w:b/>
          <w:sz w:val="24"/>
          <w:szCs w:val="24"/>
        </w:rPr>
      </w:pPr>
    </w:p>
    <w:p w14:paraId="47E71401" w14:textId="77777777" w:rsidR="003A72CF" w:rsidRPr="00C57D4A" w:rsidRDefault="003A72CF" w:rsidP="003A72CF">
      <w:pPr>
        <w:autoSpaceDE w:val="0"/>
        <w:autoSpaceDN w:val="0"/>
        <w:adjustRightInd w:val="0"/>
        <w:spacing w:after="0" w:line="240" w:lineRule="auto"/>
        <w:jc w:val="both"/>
        <w:rPr>
          <w:rFonts w:cstheme="minorHAnsi"/>
          <w:b/>
          <w:sz w:val="24"/>
          <w:szCs w:val="24"/>
        </w:rPr>
      </w:pPr>
      <w:r w:rsidRPr="00C57D4A">
        <w:rPr>
          <w:rFonts w:cstheme="minorHAnsi"/>
          <w:b/>
          <w:sz w:val="24"/>
          <w:szCs w:val="24"/>
        </w:rPr>
        <w:t>Les familles n’ayant pas réglé leur cotisation ne pourront se réinscrire l’année suivante avant d’avoir régularisé leur situation.</w:t>
      </w:r>
    </w:p>
    <w:p w14:paraId="06F75058" w14:textId="77777777" w:rsidR="003A72CF" w:rsidRPr="00C57D4A" w:rsidRDefault="003A72CF" w:rsidP="003A72CF">
      <w:pPr>
        <w:autoSpaceDE w:val="0"/>
        <w:autoSpaceDN w:val="0"/>
        <w:adjustRightInd w:val="0"/>
        <w:spacing w:after="0" w:line="240" w:lineRule="auto"/>
        <w:jc w:val="both"/>
        <w:rPr>
          <w:rFonts w:cstheme="minorHAnsi"/>
          <w:b/>
          <w:sz w:val="24"/>
          <w:szCs w:val="24"/>
        </w:rPr>
      </w:pPr>
    </w:p>
    <w:p w14:paraId="58D1FB9C" w14:textId="77777777" w:rsidR="003A72CF" w:rsidRPr="00C57D4A" w:rsidRDefault="003A72CF" w:rsidP="003A72CF">
      <w:pPr>
        <w:autoSpaceDE w:val="0"/>
        <w:autoSpaceDN w:val="0"/>
        <w:adjustRightInd w:val="0"/>
        <w:spacing w:after="0" w:line="240" w:lineRule="auto"/>
        <w:jc w:val="both"/>
        <w:rPr>
          <w:rFonts w:cstheme="minorHAnsi"/>
          <w:bCs/>
          <w:sz w:val="24"/>
          <w:szCs w:val="24"/>
        </w:rPr>
      </w:pPr>
      <w:r w:rsidRPr="00C57D4A">
        <w:rPr>
          <w:rFonts w:cstheme="minorHAnsi"/>
          <w:bCs/>
          <w:sz w:val="24"/>
          <w:szCs w:val="24"/>
        </w:rPr>
        <w:t xml:space="preserve">Pour la danse, une semaine de portes ouvertes gratuite </w:t>
      </w:r>
      <w:r w:rsidR="00FD7521" w:rsidRPr="00C57D4A">
        <w:rPr>
          <w:rFonts w:cstheme="minorHAnsi"/>
          <w:bCs/>
          <w:sz w:val="24"/>
          <w:szCs w:val="24"/>
        </w:rPr>
        <w:t>est</w:t>
      </w:r>
      <w:r w:rsidRPr="00C57D4A">
        <w:rPr>
          <w:rFonts w:cstheme="minorHAnsi"/>
          <w:bCs/>
          <w:sz w:val="24"/>
          <w:szCs w:val="24"/>
        </w:rPr>
        <w:t xml:space="preserve"> proposée</w:t>
      </w:r>
      <w:r w:rsidR="00FD7521" w:rsidRPr="00C57D4A">
        <w:rPr>
          <w:rFonts w:cstheme="minorHAnsi"/>
          <w:bCs/>
          <w:sz w:val="24"/>
          <w:szCs w:val="24"/>
        </w:rPr>
        <w:t>.</w:t>
      </w:r>
    </w:p>
    <w:p w14:paraId="0AAE7FFE" w14:textId="77777777" w:rsidR="003A72CF" w:rsidRPr="00C57D4A" w:rsidRDefault="003A72CF" w:rsidP="003A72CF">
      <w:pPr>
        <w:autoSpaceDE w:val="0"/>
        <w:autoSpaceDN w:val="0"/>
        <w:adjustRightInd w:val="0"/>
        <w:spacing w:after="0" w:line="240" w:lineRule="auto"/>
        <w:jc w:val="both"/>
        <w:rPr>
          <w:rFonts w:cstheme="minorHAnsi"/>
          <w:bCs/>
          <w:sz w:val="24"/>
          <w:szCs w:val="24"/>
        </w:rPr>
      </w:pPr>
    </w:p>
    <w:p w14:paraId="6370F176"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7EEC32ED"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466A9FFD"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r w:rsidRPr="00C57D4A">
        <w:rPr>
          <w:rFonts w:cstheme="minorHAnsi"/>
          <w:b/>
          <w:sz w:val="24"/>
          <w:szCs w:val="24"/>
          <w:u w:val="single"/>
        </w:rPr>
        <w:t>4.</w:t>
      </w:r>
      <w:bookmarkStart w:id="2" w:name="_Hlk106111111"/>
      <w:r w:rsidRPr="00C57D4A">
        <w:rPr>
          <w:rFonts w:cstheme="minorHAnsi"/>
          <w:b/>
          <w:sz w:val="24"/>
          <w:szCs w:val="24"/>
          <w:u w:val="single"/>
        </w:rPr>
        <w:t>Règles de vie</w:t>
      </w:r>
      <w:bookmarkEnd w:id="2"/>
    </w:p>
    <w:p w14:paraId="03888A5A"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28303F37"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5DF5F460" w14:textId="77777777" w:rsidR="003A72CF" w:rsidRPr="00C57D4A" w:rsidRDefault="003A72CF" w:rsidP="003A72CF">
      <w:pPr>
        <w:autoSpaceDE w:val="0"/>
        <w:autoSpaceDN w:val="0"/>
        <w:adjustRightInd w:val="0"/>
        <w:spacing w:after="0" w:line="240" w:lineRule="auto"/>
        <w:rPr>
          <w:rFonts w:cstheme="minorHAnsi"/>
          <w:sz w:val="24"/>
          <w:szCs w:val="24"/>
        </w:rPr>
      </w:pPr>
      <w:r w:rsidRPr="00C57D4A">
        <w:rPr>
          <w:rFonts w:cstheme="minorHAnsi"/>
          <w:b/>
          <w:bCs/>
          <w:sz w:val="24"/>
          <w:szCs w:val="24"/>
        </w:rPr>
        <w:t xml:space="preserve">Les professeurs doivent </w:t>
      </w:r>
      <w:r w:rsidRPr="00C57D4A">
        <w:rPr>
          <w:rFonts w:cstheme="minorHAnsi"/>
          <w:sz w:val="24"/>
          <w:szCs w:val="24"/>
        </w:rPr>
        <w:t>:</w:t>
      </w:r>
    </w:p>
    <w:p w14:paraId="3FACE715" w14:textId="77777777" w:rsidR="0097590B" w:rsidRPr="00C57D4A" w:rsidRDefault="0097590B" w:rsidP="003A72CF">
      <w:pPr>
        <w:autoSpaceDE w:val="0"/>
        <w:autoSpaceDN w:val="0"/>
        <w:adjustRightInd w:val="0"/>
        <w:spacing w:after="0" w:line="240" w:lineRule="auto"/>
        <w:rPr>
          <w:rFonts w:cstheme="minorHAnsi"/>
          <w:sz w:val="24"/>
          <w:szCs w:val="24"/>
        </w:rPr>
      </w:pPr>
    </w:p>
    <w:p w14:paraId="6729F328" w14:textId="77777777" w:rsidR="003A72CF" w:rsidRPr="00C57D4A" w:rsidRDefault="003A72CF" w:rsidP="003A72CF">
      <w:pPr>
        <w:autoSpaceDE w:val="0"/>
        <w:autoSpaceDN w:val="0"/>
        <w:adjustRightInd w:val="0"/>
        <w:spacing w:after="0" w:line="240" w:lineRule="auto"/>
        <w:rPr>
          <w:rFonts w:cstheme="minorHAnsi"/>
          <w:sz w:val="24"/>
          <w:szCs w:val="24"/>
        </w:rPr>
      </w:pPr>
    </w:p>
    <w:p w14:paraId="4F624043" w14:textId="77777777" w:rsidR="0097590B" w:rsidRPr="00C57D4A" w:rsidRDefault="0097590B"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Respecter leurs missions en lien avec leur fiche de poste</w:t>
      </w:r>
    </w:p>
    <w:p w14:paraId="0748386A"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Contrôler la présence de leurs élèves par le biais des feuilles de présence.</w:t>
      </w:r>
      <w:r w:rsidR="00D26052" w:rsidRPr="00C57D4A">
        <w:rPr>
          <w:rFonts w:cstheme="minorHAnsi"/>
          <w:sz w:val="24"/>
          <w:szCs w:val="24"/>
        </w:rPr>
        <w:t xml:space="preserve"> Les fiches de présence devront être communiquées au secrétariat du CEAM.</w:t>
      </w:r>
    </w:p>
    <w:p w14:paraId="78A8E776"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Les professeurs de musique doivent remplir une fiche de relevé d'heure tous les mois et la déposer dans le casier du directeur de l'école de musique (ou bien lui remettre en main propre) </w:t>
      </w:r>
      <w:r w:rsidRPr="00C57D4A">
        <w:rPr>
          <w:rFonts w:cstheme="minorHAnsi"/>
          <w:b/>
          <w:sz w:val="24"/>
          <w:szCs w:val="24"/>
          <w:u w:val="single"/>
        </w:rPr>
        <w:t>avant le 1</w:t>
      </w:r>
      <w:r w:rsidRPr="00C57D4A">
        <w:rPr>
          <w:rFonts w:cstheme="minorHAnsi"/>
          <w:b/>
          <w:sz w:val="24"/>
          <w:szCs w:val="24"/>
          <w:u w:val="single"/>
          <w:vertAlign w:val="superscript"/>
        </w:rPr>
        <w:t>er</w:t>
      </w:r>
      <w:r w:rsidRPr="00C57D4A">
        <w:rPr>
          <w:rFonts w:cstheme="minorHAnsi"/>
          <w:b/>
          <w:sz w:val="24"/>
          <w:szCs w:val="24"/>
          <w:u w:val="single"/>
        </w:rPr>
        <w:t xml:space="preserve"> de chaque mois.</w:t>
      </w:r>
    </w:p>
    <w:p w14:paraId="02C49979"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Respecter la fiche de poste.</w:t>
      </w:r>
    </w:p>
    <w:p w14:paraId="4B407752"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Dispenser leurs cours aux jours et horaires précis, fixés par l'emploi du temps et/ou demander une autorisation de report de cours au moins huit jours à l'avance au directeur pour tout changement d'emploi du temps.</w:t>
      </w:r>
    </w:p>
    <w:p w14:paraId="032E5FC2"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En cas d'absence, prévenir leurs élèves et en informer le directeur, le secrétariat et le service du personnel (05.56.03.84.45).</w:t>
      </w:r>
    </w:p>
    <w:p w14:paraId="251C4D3A"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Coller les vignettes S.E.A.M sur les partitions photocopiées pour leurs élèves.</w:t>
      </w:r>
    </w:p>
    <w:p w14:paraId="49CB62F1"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Assister leurs élèves lors des examens, concerts, spectacles.</w:t>
      </w:r>
    </w:p>
    <w:p w14:paraId="1A9FA33A" w14:textId="77777777" w:rsidR="003A72CF" w:rsidRPr="00C57D4A" w:rsidRDefault="003A72CF" w:rsidP="003A72CF">
      <w:pPr>
        <w:pStyle w:val="Paragraphedeliste"/>
        <w:numPr>
          <w:ilvl w:val="0"/>
          <w:numId w:val="6"/>
        </w:numPr>
        <w:autoSpaceDE w:val="0"/>
        <w:autoSpaceDN w:val="0"/>
        <w:adjustRightInd w:val="0"/>
        <w:spacing w:after="0" w:line="240" w:lineRule="auto"/>
        <w:jc w:val="both"/>
        <w:rPr>
          <w:rFonts w:cstheme="minorHAnsi"/>
          <w:sz w:val="24"/>
          <w:szCs w:val="24"/>
        </w:rPr>
      </w:pPr>
      <w:r w:rsidRPr="00C57D4A">
        <w:rPr>
          <w:rFonts w:cstheme="minorHAnsi"/>
          <w:sz w:val="24"/>
          <w:szCs w:val="24"/>
        </w:rPr>
        <w:t>Veiller à l'extinction des lumières, fermeture des volets et des fenêtres de l'ensemble du bâtiment, à armer le système d’alarme lorsqu’ils sont les derniers à quitter les locaux.</w:t>
      </w:r>
    </w:p>
    <w:p w14:paraId="79459C38"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7E86FA5D"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1B3FC2E4" w14:textId="77777777" w:rsidR="00C766C1" w:rsidRPr="00C57D4A" w:rsidRDefault="00C766C1" w:rsidP="003A72CF">
      <w:pPr>
        <w:autoSpaceDE w:val="0"/>
        <w:autoSpaceDN w:val="0"/>
        <w:adjustRightInd w:val="0"/>
        <w:spacing w:after="0" w:line="240" w:lineRule="auto"/>
        <w:jc w:val="both"/>
        <w:rPr>
          <w:rFonts w:cstheme="minorHAnsi"/>
          <w:b/>
          <w:sz w:val="24"/>
          <w:szCs w:val="24"/>
          <w:u w:val="single"/>
        </w:rPr>
      </w:pPr>
    </w:p>
    <w:p w14:paraId="7824571A" w14:textId="77777777" w:rsidR="00C766C1" w:rsidRPr="00C57D4A" w:rsidRDefault="00C766C1" w:rsidP="003A72CF">
      <w:pPr>
        <w:autoSpaceDE w:val="0"/>
        <w:autoSpaceDN w:val="0"/>
        <w:adjustRightInd w:val="0"/>
        <w:spacing w:after="0" w:line="240" w:lineRule="auto"/>
        <w:jc w:val="both"/>
        <w:rPr>
          <w:rFonts w:cstheme="minorHAnsi"/>
          <w:b/>
          <w:sz w:val="24"/>
          <w:szCs w:val="24"/>
          <w:u w:val="single"/>
        </w:rPr>
      </w:pPr>
    </w:p>
    <w:p w14:paraId="252E7C14" w14:textId="77777777" w:rsidR="00C766C1" w:rsidRPr="00C57D4A" w:rsidRDefault="00C766C1" w:rsidP="003A72CF">
      <w:pPr>
        <w:autoSpaceDE w:val="0"/>
        <w:autoSpaceDN w:val="0"/>
        <w:adjustRightInd w:val="0"/>
        <w:spacing w:after="0" w:line="240" w:lineRule="auto"/>
        <w:jc w:val="both"/>
        <w:rPr>
          <w:rFonts w:cstheme="minorHAnsi"/>
          <w:b/>
          <w:sz w:val="24"/>
          <w:szCs w:val="24"/>
          <w:u w:val="single"/>
        </w:rPr>
      </w:pPr>
    </w:p>
    <w:p w14:paraId="035ADA05" w14:textId="77777777" w:rsidR="003A72CF" w:rsidRPr="00C57D4A" w:rsidRDefault="003A72CF" w:rsidP="003A72CF">
      <w:pPr>
        <w:autoSpaceDE w:val="0"/>
        <w:autoSpaceDN w:val="0"/>
        <w:adjustRightInd w:val="0"/>
        <w:spacing w:after="0" w:line="240" w:lineRule="auto"/>
        <w:jc w:val="both"/>
        <w:rPr>
          <w:rFonts w:cstheme="minorHAnsi"/>
          <w:b/>
          <w:sz w:val="24"/>
          <w:szCs w:val="24"/>
        </w:rPr>
      </w:pPr>
    </w:p>
    <w:p w14:paraId="4F6AA19F"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b/>
          <w:bCs/>
          <w:sz w:val="24"/>
          <w:szCs w:val="24"/>
        </w:rPr>
        <w:t xml:space="preserve">Les élèves sont tenus de </w:t>
      </w:r>
      <w:r w:rsidRPr="00C57D4A">
        <w:rPr>
          <w:rFonts w:cstheme="minorHAnsi"/>
          <w:sz w:val="24"/>
          <w:szCs w:val="24"/>
        </w:rPr>
        <w:t>:</w:t>
      </w:r>
    </w:p>
    <w:p w14:paraId="48C72641"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1B136F1F" w14:textId="77777777" w:rsidR="003A72CF" w:rsidRPr="00C57D4A" w:rsidRDefault="003A72CF" w:rsidP="003A72CF">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Assister à tous les cours auxquels ils sont inscrits, d'y arriver à l'heure avec le matériel nécessaire et de les quitter qu'après accord de leurs professeurs. À noter qu'en dehors du temps des cours, les élèves sont sous la responsabilité de leurs parents. </w:t>
      </w:r>
      <w:r w:rsidRPr="00C57D4A">
        <w:rPr>
          <w:rFonts w:eastAsia="Times New Roman" w:cstheme="minorHAnsi"/>
          <w:sz w:val="24"/>
          <w:szCs w:val="24"/>
        </w:rPr>
        <w:t>Les parents doivent s'assurer de la présence du professeur avant de laisser leurs enfants. La responsabilité du professeur ne saurait être engagée dans l'hypothèse où l'enfant quitterait l'établissement sans en avertir le professeur.</w:t>
      </w:r>
    </w:p>
    <w:p w14:paraId="539AB421" w14:textId="77777777" w:rsidR="003A72CF" w:rsidRPr="00C57D4A" w:rsidRDefault="003A72CF" w:rsidP="003A72CF">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sz w:val="24"/>
          <w:szCs w:val="24"/>
        </w:rPr>
        <w:t>Exécuter tout ce que les professeurs prescrivent dans l'intérêt de l'enseignement.</w:t>
      </w:r>
    </w:p>
    <w:p w14:paraId="70FD34D8" w14:textId="77777777" w:rsidR="003A72CF" w:rsidRPr="00C57D4A" w:rsidRDefault="003A72CF" w:rsidP="007315E7">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sz w:val="24"/>
          <w:szCs w:val="24"/>
        </w:rPr>
        <w:t>Disposer d’un instrument de musique personnel au quotidien pour réaliser leur travail (les cours de piano impliquent par exemple la possession à domicile d’un piano).</w:t>
      </w:r>
      <w:r w:rsidR="00FD7521" w:rsidRPr="00C57D4A">
        <w:rPr>
          <w:rFonts w:cstheme="minorHAnsi"/>
          <w:sz w:val="24"/>
          <w:szCs w:val="24"/>
        </w:rPr>
        <w:t xml:space="preserve"> Selon l’instrument pratiqué par l’élève et la disponibilité du parc instrumental de la structure, un prêt d’instrument peut être envisagé après réalisation d’une convention de prêt d’instrument.</w:t>
      </w:r>
    </w:p>
    <w:p w14:paraId="3CE14106" w14:textId="77777777" w:rsidR="003A72CF" w:rsidRPr="00C57D4A" w:rsidRDefault="003A72CF" w:rsidP="003A72CF">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sz w:val="24"/>
          <w:szCs w:val="24"/>
        </w:rPr>
        <w:t>Participer aux évaluations, auditions, concerts, spectacles pour lesquelles leur professeur aurait sollicité leur présence</w:t>
      </w:r>
    </w:p>
    <w:p w14:paraId="28885514" w14:textId="77777777" w:rsidR="003A72CF" w:rsidRPr="00C57D4A" w:rsidRDefault="00D26052" w:rsidP="003A72CF">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b/>
          <w:sz w:val="24"/>
          <w:szCs w:val="24"/>
          <w:u w:val="single"/>
        </w:rPr>
        <w:t>Il est impératif</w:t>
      </w:r>
      <w:r w:rsidRPr="00C57D4A">
        <w:rPr>
          <w:rFonts w:cstheme="minorHAnsi"/>
          <w:sz w:val="24"/>
          <w:szCs w:val="24"/>
        </w:rPr>
        <w:t xml:space="preserve"> de p</w:t>
      </w:r>
      <w:r w:rsidR="003A72CF" w:rsidRPr="00C57D4A">
        <w:rPr>
          <w:rFonts w:cstheme="minorHAnsi"/>
          <w:sz w:val="24"/>
          <w:szCs w:val="24"/>
        </w:rPr>
        <w:t xml:space="preserve">révenir </w:t>
      </w:r>
      <w:r w:rsidR="00C001AA" w:rsidRPr="00C57D4A">
        <w:rPr>
          <w:rFonts w:cstheme="minorHAnsi"/>
          <w:sz w:val="24"/>
          <w:szCs w:val="24"/>
        </w:rPr>
        <w:t xml:space="preserve">de </w:t>
      </w:r>
      <w:r w:rsidR="003A72CF" w:rsidRPr="00C57D4A">
        <w:rPr>
          <w:rFonts w:cstheme="minorHAnsi"/>
          <w:sz w:val="24"/>
          <w:szCs w:val="24"/>
        </w:rPr>
        <w:t>toute absence aux cours, répétitions, auditions, spectacles à l'avance auprès du directeur ou du secrétariat ou du professeur concerné.</w:t>
      </w:r>
    </w:p>
    <w:p w14:paraId="1134A833" w14:textId="77777777" w:rsidR="003A72CF" w:rsidRPr="00C57D4A" w:rsidRDefault="003A72CF" w:rsidP="003A72CF">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sz w:val="24"/>
          <w:szCs w:val="24"/>
        </w:rPr>
        <w:t>Respecter un certain nombre de règles de vie en société pour le bon fonctionnement des cours (respect, écoute...)</w:t>
      </w:r>
    </w:p>
    <w:p w14:paraId="2C256E64" w14:textId="77777777" w:rsidR="003A72CF" w:rsidRPr="00C57D4A" w:rsidRDefault="003A72CF" w:rsidP="003A72CF">
      <w:pPr>
        <w:pStyle w:val="Paragraphedeliste"/>
        <w:numPr>
          <w:ilvl w:val="0"/>
          <w:numId w:val="4"/>
        </w:numPr>
        <w:autoSpaceDE w:val="0"/>
        <w:autoSpaceDN w:val="0"/>
        <w:adjustRightInd w:val="0"/>
        <w:spacing w:after="0" w:line="240" w:lineRule="auto"/>
        <w:jc w:val="both"/>
        <w:rPr>
          <w:rFonts w:cstheme="minorHAnsi"/>
          <w:sz w:val="24"/>
          <w:szCs w:val="24"/>
        </w:rPr>
      </w:pPr>
      <w:r w:rsidRPr="00C57D4A">
        <w:rPr>
          <w:rFonts w:cstheme="minorHAnsi"/>
          <w:sz w:val="24"/>
          <w:szCs w:val="24"/>
        </w:rPr>
        <w:t>Respecter les instruments, équipements et locaux mis à leur disposition.</w:t>
      </w:r>
    </w:p>
    <w:p w14:paraId="3308BF35" w14:textId="77777777" w:rsidR="009F7365" w:rsidRPr="00C57D4A" w:rsidRDefault="009F7365" w:rsidP="003A72CF">
      <w:pPr>
        <w:rPr>
          <w:rFonts w:cstheme="minorHAnsi"/>
          <w:sz w:val="24"/>
          <w:szCs w:val="24"/>
        </w:rPr>
      </w:pPr>
    </w:p>
    <w:p w14:paraId="719C15AA" w14:textId="77777777" w:rsidR="003A72CF" w:rsidRPr="00C57D4A" w:rsidRDefault="003A72CF" w:rsidP="003A72CF">
      <w:pPr>
        <w:autoSpaceDE w:val="0"/>
        <w:autoSpaceDN w:val="0"/>
        <w:adjustRightInd w:val="0"/>
        <w:spacing w:after="0" w:line="360" w:lineRule="auto"/>
        <w:jc w:val="both"/>
        <w:rPr>
          <w:rFonts w:cstheme="minorHAnsi"/>
          <w:b/>
          <w:sz w:val="24"/>
          <w:szCs w:val="24"/>
          <w:u w:val="single"/>
        </w:rPr>
      </w:pPr>
      <w:r w:rsidRPr="00C57D4A">
        <w:rPr>
          <w:rFonts w:cstheme="minorHAnsi"/>
          <w:b/>
          <w:sz w:val="24"/>
          <w:szCs w:val="24"/>
          <w:u w:val="single"/>
        </w:rPr>
        <w:t>5.Spécialité danse</w:t>
      </w:r>
    </w:p>
    <w:p w14:paraId="0BF80A8E" w14:textId="77777777" w:rsidR="003A72CF" w:rsidRPr="00C57D4A" w:rsidRDefault="003A72CF" w:rsidP="003A72CF">
      <w:pPr>
        <w:autoSpaceDE w:val="0"/>
        <w:autoSpaceDN w:val="0"/>
        <w:adjustRightInd w:val="0"/>
        <w:spacing w:after="0" w:line="360" w:lineRule="auto"/>
        <w:jc w:val="both"/>
        <w:rPr>
          <w:rFonts w:cstheme="minorHAnsi"/>
          <w:b/>
          <w:sz w:val="24"/>
          <w:szCs w:val="24"/>
          <w:u w:val="single"/>
        </w:rPr>
      </w:pPr>
    </w:p>
    <w:p w14:paraId="45B99D5D" w14:textId="77777777" w:rsidR="003A72CF" w:rsidRPr="00C57D4A" w:rsidRDefault="003A72CF" w:rsidP="003A72CF">
      <w:pPr>
        <w:pStyle w:val="Paragraphedeliste"/>
        <w:numPr>
          <w:ilvl w:val="0"/>
          <w:numId w:val="5"/>
        </w:numPr>
        <w:autoSpaceDE w:val="0"/>
        <w:autoSpaceDN w:val="0"/>
        <w:adjustRightInd w:val="0"/>
        <w:spacing w:after="0" w:line="240" w:lineRule="auto"/>
        <w:jc w:val="both"/>
        <w:rPr>
          <w:rFonts w:cstheme="minorHAnsi"/>
          <w:b/>
          <w:sz w:val="24"/>
          <w:szCs w:val="24"/>
        </w:rPr>
      </w:pPr>
      <w:r w:rsidRPr="00C57D4A">
        <w:rPr>
          <w:rFonts w:cstheme="minorHAnsi"/>
          <w:b/>
          <w:sz w:val="24"/>
          <w:szCs w:val="24"/>
        </w:rPr>
        <w:t>Tenue</w:t>
      </w:r>
    </w:p>
    <w:p w14:paraId="7CD6BFF7" w14:textId="77777777" w:rsidR="00421DA3" w:rsidRPr="00C57D4A" w:rsidRDefault="00421DA3" w:rsidP="00421DA3">
      <w:pPr>
        <w:pStyle w:val="Paragraphedeliste"/>
        <w:autoSpaceDE w:val="0"/>
        <w:autoSpaceDN w:val="0"/>
        <w:adjustRightInd w:val="0"/>
        <w:spacing w:after="0" w:line="240" w:lineRule="auto"/>
        <w:jc w:val="both"/>
        <w:rPr>
          <w:rFonts w:cstheme="minorHAnsi"/>
          <w:b/>
          <w:sz w:val="24"/>
          <w:szCs w:val="24"/>
        </w:rPr>
      </w:pPr>
    </w:p>
    <w:p w14:paraId="558F55FF" w14:textId="77777777" w:rsidR="003A72CF" w:rsidRPr="00C57D4A" w:rsidRDefault="003A72CF" w:rsidP="003A72CF">
      <w:pPr>
        <w:autoSpaceDE w:val="0"/>
        <w:autoSpaceDN w:val="0"/>
        <w:adjustRightInd w:val="0"/>
        <w:spacing w:after="0" w:line="240" w:lineRule="auto"/>
        <w:rPr>
          <w:rFonts w:cstheme="minorHAnsi"/>
          <w:bCs/>
          <w:sz w:val="24"/>
          <w:szCs w:val="24"/>
        </w:rPr>
      </w:pPr>
      <w:r w:rsidRPr="00C57D4A">
        <w:rPr>
          <w:rFonts w:cstheme="minorHAnsi"/>
          <w:bCs/>
          <w:sz w:val="24"/>
          <w:szCs w:val="24"/>
        </w:rPr>
        <w:t>Le CEAM impose aux élèves une tenue adaptée à l’activité. Cette tenue peut être différente selon la(les) discipline(s) pratiquée(s) par l’élève. Les professeurs de danse préciseront aux élèves et parents d’élèves quelles tenues sont nécessaires pour leurs disciplines.</w:t>
      </w:r>
    </w:p>
    <w:p w14:paraId="76E30DCC" w14:textId="77777777" w:rsidR="00421DA3" w:rsidRPr="00C57D4A" w:rsidRDefault="00421DA3" w:rsidP="003A72CF">
      <w:pPr>
        <w:autoSpaceDE w:val="0"/>
        <w:autoSpaceDN w:val="0"/>
        <w:adjustRightInd w:val="0"/>
        <w:spacing w:after="0" w:line="240" w:lineRule="auto"/>
        <w:rPr>
          <w:rFonts w:cstheme="minorHAnsi"/>
          <w:bCs/>
          <w:sz w:val="24"/>
          <w:szCs w:val="24"/>
        </w:rPr>
      </w:pPr>
    </w:p>
    <w:p w14:paraId="7F95361A" w14:textId="77777777" w:rsidR="003A72CF" w:rsidRPr="00C57D4A" w:rsidRDefault="003A72CF" w:rsidP="003A72CF">
      <w:pPr>
        <w:pStyle w:val="Paragraphedeliste"/>
        <w:autoSpaceDE w:val="0"/>
        <w:autoSpaceDN w:val="0"/>
        <w:adjustRightInd w:val="0"/>
        <w:spacing w:after="0" w:line="240" w:lineRule="auto"/>
        <w:jc w:val="both"/>
        <w:rPr>
          <w:rFonts w:cstheme="minorHAnsi"/>
          <w:bCs/>
          <w:sz w:val="24"/>
          <w:szCs w:val="24"/>
        </w:rPr>
      </w:pPr>
    </w:p>
    <w:p w14:paraId="1A499256" w14:textId="77777777" w:rsidR="003A72CF" w:rsidRPr="00C57D4A" w:rsidRDefault="003A72CF" w:rsidP="003A72CF">
      <w:pPr>
        <w:pStyle w:val="Paragraphedeliste"/>
        <w:numPr>
          <w:ilvl w:val="0"/>
          <w:numId w:val="5"/>
        </w:numPr>
        <w:autoSpaceDE w:val="0"/>
        <w:autoSpaceDN w:val="0"/>
        <w:adjustRightInd w:val="0"/>
        <w:spacing w:after="0" w:line="240" w:lineRule="auto"/>
        <w:jc w:val="both"/>
        <w:rPr>
          <w:rFonts w:cstheme="minorHAnsi"/>
          <w:b/>
          <w:bCs/>
          <w:sz w:val="24"/>
          <w:szCs w:val="24"/>
        </w:rPr>
      </w:pPr>
      <w:r w:rsidRPr="00C57D4A">
        <w:rPr>
          <w:rFonts w:eastAsia="Times New Roman" w:cstheme="minorHAnsi"/>
          <w:b/>
          <w:bCs/>
          <w:sz w:val="24"/>
          <w:szCs w:val="24"/>
        </w:rPr>
        <w:t>Orientation pédagogique</w:t>
      </w:r>
    </w:p>
    <w:p w14:paraId="137FAFB5" w14:textId="77777777" w:rsidR="00421DA3" w:rsidRPr="00C57D4A" w:rsidRDefault="00421DA3" w:rsidP="00421DA3">
      <w:pPr>
        <w:pStyle w:val="Paragraphedeliste"/>
        <w:autoSpaceDE w:val="0"/>
        <w:autoSpaceDN w:val="0"/>
        <w:adjustRightInd w:val="0"/>
        <w:spacing w:after="0" w:line="240" w:lineRule="auto"/>
        <w:jc w:val="both"/>
        <w:rPr>
          <w:rFonts w:cstheme="minorHAnsi"/>
          <w:b/>
          <w:bCs/>
          <w:sz w:val="24"/>
          <w:szCs w:val="24"/>
        </w:rPr>
      </w:pPr>
    </w:p>
    <w:p w14:paraId="24846AA7" w14:textId="77777777" w:rsidR="003A72CF" w:rsidRPr="00C57D4A" w:rsidRDefault="003A72CF" w:rsidP="003A72CF">
      <w:pPr>
        <w:spacing w:after="0"/>
        <w:rPr>
          <w:rFonts w:eastAsia="Times New Roman" w:cstheme="minorHAnsi"/>
          <w:sz w:val="24"/>
          <w:szCs w:val="24"/>
        </w:rPr>
      </w:pPr>
      <w:r w:rsidRPr="00C57D4A">
        <w:rPr>
          <w:rFonts w:eastAsia="Times New Roman" w:cstheme="minorHAnsi"/>
          <w:sz w:val="24"/>
          <w:szCs w:val="24"/>
        </w:rPr>
        <w:t>Les élèves seront inscrits dans l’activité de leur choix après accord du professeur de danse. Au début du premier trimestre, le professeur évaluera les niveaux des élèves afin de les réorienter dans un autre cours si nécessaire.</w:t>
      </w:r>
    </w:p>
    <w:p w14:paraId="06FC4F7B" w14:textId="77777777" w:rsidR="003A72CF" w:rsidRPr="00C57D4A" w:rsidRDefault="003A72CF" w:rsidP="007315E7">
      <w:pPr>
        <w:spacing w:after="0"/>
        <w:jc w:val="both"/>
        <w:rPr>
          <w:rFonts w:eastAsia="Times New Roman" w:cstheme="minorHAnsi"/>
          <w:sz w:val="24"/>
          <w:szCs w:val="24"/>
        </w:rPr>
      </w:pPr>
      <w:r w:rsidRPr="00C57D4A">
        <w:rPr>
          <w:rFonts w:eastAsia="Times New Roman" w:cstheme="minorHAnsi"/>
          <w:sz w:val="24"/>
          <w:szCs w:val="24"/>
        </w:rPr>
        <w:t xml:space="preserve">Un événement (spectacle, film, tout autre projet...) est organisé tous les ans, les horaires des cours pourront être aménagés ou modifiés pour les répétitions. </w:t>
      </w:r>
    </w:p>
    <w:p w14:paraId="1881C7C0" w14:textId="77777777" w:rsidR="00C3247F" w:rsidRPr="00C57D4A" w:rsidRDefault="003A72CF" w:rsidP="007315E7">
      <w:pPr>
        <w:spacing w:after="0"/>
        <w:jc w:val="both"/>
        <w:rPr>
          <w:rFonts w:eastAsia="Times New Roman" w:cstheme="minorHAnsi"/>
          <w:sz w:val="24"/>
          <w:szCs w:val="24"/>
        </w:rPr>
      </w:pPr>
      <w:r w:rsidRPr="00C57D4A">
        <w:rPr>
          <w:rFonts w:eastAsia="Times New Roman" w:cstheme="minorHAnsi"/>
          <w:sz w:val="24"/>
          <w:szCs w:val="24"/>
        </w:rPr>
        <w:lastRenderedPageBreak/>
        <w:t>Les élèves du CEAM pourront être amenés à participer à des manifestations culturelles internes ou externes à la ville de Lège-Cap Ferret.</w:t>
      </w:r>
      <w:r w:rsidR="00C3247F" w:rsidRPr="00C57D4A">
        <w:rPr>
          <w:rFonts w:eastAsia="Times New Roman" w:cstheme="minorHAnsi"/>
          <w:sz w:val="24"/>
          <w:szCs w:val="24"/>
        </w:rPr>
        <w:t xml:space="preserve"> </w:t>
      </w:r>
    </w:p>
    <w:p w14:paraId="45D8CEB7" w14:textId="77777777" w:rsidR="00C3247F" w:rsidRPr="00C57D4A" w:rsidRDefault="00C3247F" w:rsidP="007315E7">
      <w:pPr>
        <w:spacing w:after="0"/>
        <w:jc w:val="both"/>
        <w:rPr>
          <w:rFonts w:eastAsia="Times New Roman" w:cstheme="minorHAnsi"/>
          <w:sz w:val="24"/>
          <w:szCs w:val="24"/>
        </w:rPr>
      </w:pPr>
      <w:r w:rsidRPr="00C57D4A">
        <w:rPr>
          <w:rFonts w:eastAsia="Times New Roman" w:cstheme="minorHAnsi"/>
          <w:sz w:val="24"/>
          <w:szCs w:val="24"/>
        </w:rPr>
        <w:t>Le CEAM suivra l’orientation pédagogique du CND qui est une orientation pédagogique nationale.</w:t>
      </w:r>
      <w:r w:rsidR="00B76D23" w:rsidRPr="00C57D4A">
        <w:rPr>
          <w:rFonts w:eastAsia="Times New Roman" w:cstheme="minorHAnsi"/>
          <w:sz w:val="24"/>
          <w:szCs w:val="24"/>
        </w:rPr>
        <w:t xml:space="preserve"> En accord avec les parents d’élèves et le (la) professeur(e), certains élèves pourront être amenés à participer à des concours du CND.</w:t>
      </w:r>
    </w:p>
    <w:p w14:paraId="297F24A3" w14:textId="77777777" w:rsidR="003A72CF" w:rsidRPr="00C57D4A" w:rsidRDefault="003A72CF" w:rsidP="003A72CF">
      <w:pPr>
        <w:autoSpaceDE w:val="0"/>
        <w:autoSpaceDN w:val="0"/>
        <w:adjustRightInd w:val="0"/>
        <w:spacing w:after="0" w:line="240" w:lineRule="auto"/>
        <w:jc w:val="both"/>
        <w:rPr>
          <w:rFonts w:cstheme="minorHAnsi"/>
          <w:bCs/>
          <w:sz w:val="24"/>
          <w:szCs w:val="24"/>
        </w:rPr>
      </w:pPr>
    </w:p>
    <w:p w14:paraId="0DAD591C" w14:textId="77777777" w:rsidR="003A72CF" w:rsidRPr="00C57D4A" w:rsidRDefault="003A72CF" w:rsidP="003A72CF">
      <w:pPr>
        <w:autoSpaceDE w:val="0"/>
        <w:autoSpaceDN w:val="0"/>
        <w:adjustRightInd w:val="0"/>
        <w:spacing w:after="0" w:line="240" w:lineRule="auto"/>
        <w:jc w:val="both"/>
        <w:rPr>
          <w:rFonts w:cstheme="minorHAnsi"/>
          <w:bCs/>
          <w:sz w:val="24"/>
          <w:szCs w:val="24"/>
        </w:rPr>
      </w:pPr>
    </w:p>
    <w:p w14:paraId="4E403D1F"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r w:rsidRPr="00C57D4A">
        <w:rPr>
          <w:rFonts w:cstheme="minorHAnsi"/>
          <w:b/>
          <w:sz w:val="24"/>
          <w:szCs w:val="24"/>
          <w:u w:val="single"/>
        </w:rPr>
        <w:t>6. Parcours musical</w:t>
      </w:r>
    </w:p>
    <w:p w14:paraId="11759FB6" w14:textId="77777777" w:rsidR="009F7365" w:rsidRPr="00C57D4A" w:rsidRDefault="009F7365" w:rsidP="003A72CF">
      <w:pPr>
        <w:autoSpaceDE w:val="0"/>
        <w:autoSpaceDN w:val="0"/>
        <w:adjustRightInd w:val="0"/>
        <w:spacing w:after="0" w:line="240" w:lineRule="auto"/>
        <w:jc w:val="both"/>
        <w:rPr>
          <w:rFonts w:cstheme="minorHAnsi"/>
          <w:b/>
          <w:sz w:val="24"/>
          <w:szCs w:val="24"/>
          <w:u w:val="single"/>
        </w:rPr>
      </w:pPr>
    </w:p>
    <w:p w14:paraId="687CCD99" w14:textId="77777777" w:rsidR="003A72CF" w:rsidRPr="00C57D4A" w:rsidRDefault="003A72CF" w:rsidP="003A72CF">
      <w:pPr>
        <w:autoSpaceDE w:val="0"/>
        <w:autoSpaceDN w:val="0"/>
        <w:adjustRightInd w:val="0"/>
        <w:spacing w:after="0" w:line="240" w:lineRule="auto"/>
        <w:jc w:val="both"/>
        <w:rPr>
          <w:rFonts w:cstheme="minorHAnsi"/>
          <w:b/>
          <w:sz w:val="24"/>
          <w:szCs w:val="24"/>
        </w:rPr>
      </w:pPr>
    </w:p>
    <w:p w14:paraId="16E86789" w14:textId="77777777" w:rsidR="003A72CF" w:rsidRPr="00C57D4A" w:rsidRDefault="003A72CF" w:rsidP="003A72CF">
      <w:pPr>
        <w:pStyle w:val="Paragraphedeliste"/>
        <w:numPr>
          <w:ilvl w:val="0"/>
          <w:numId w:val="1"/>
        </w:numPr>
        <w:autoSpaceDE w:val="0"/>
        <w:autoSpaceDN w:val="0"/>
        <w:adjustRightInd w:val="0"/>
        <w:spacing w:after="0" w:line="240" w:lineRule="auto"/>
        <w:ind w:left="426"/>
        <w:jc w:val="both"/>
        <w:rPr>
          <w:rFonts w:cstheme="minorHAnsi"/>
          <w:b/>
          <w:bCs/>
          <w:sz w:val="24"/>
          <w:szCs w:val="24"/>
        </w:rPr>
      </w:pPr>
      <w:r w:rsidRPr="00C57D4A">
        <w:rPr>
          <w:rFonts w:cstheme="minorHAnsi"/>
          <w:b/>
          <w:bCs/>
          <w:sz w:val="24"/>
          <w:szCs w:val="24"/>
        </w:rPr>
        <w:t>Cursus traditionnel</w:t>
      </w:r>
    </w:p>
    <w:p w14:paraId="6CD8BD65" w14:textId="77777777" w:rsidR="003A72CF" w:rsidRPr="00C57D4A" w:rsidRDefault="003A72CF" w:rsidP="003A72CF">
      <w:pPr>
        <w:pStyle w:val="Paragraphedeliste"/>
        <w:autoSpaceDE w:val="0"/>
        <w:autoSpaceDN w:val="0"/>
        <w:adjustRightInd w:val="0"/>
        <w:spacing w:after="0" w:line="240" w:lineRule="auto"/>
        <w:jc w:val="both"/>
        <w:rPr>
          <w:rFonts w:cstheme="minorHAnsi"/>
          <w:b/>
          <w:bCs/>
          <w:sz w:val="24"/>
          <w:szCs w:val="24"/>
        </w:rPr>
      </w:pPr>
    </w:p>
    <w:p w14:paraId="51E6C899" w14:textId="77777777" w:rsidR="003A72CF" w:rsidRPr="00C57D4A" w:rsidRDefault="003A72CF" w:rsidP="007315E7">
      <w:p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L'Ecole de Musique est rattachée à la Confédération Musicale de France « C.M.F». </w:t>
      </w:r>
    </w:p>
    <w:p w14:paraId="1DAA67A2" w14:textId="77777777" w:rsidR="003A72CF" w:rsidRPr="00C57D4A" w:rsidRDefault="003A72CF" w:rsidP="007315E7">
      <w:pPr>
        <w:autoSpaceDE w:val="0"/>
        <w:autoSpaceDN w:val="0"/>
        <w:adjustRightInd w:val="0"/>
        <w:spacing w:after="0" w:line="240" w:lineRule="auto"/>
        <w:jc w:val="both"/>
        <w:rPr>
          <w:rFonts w:cstheme="minorHAnsi"/>
          <w:sz w:val="24"/>
          <w:szCs w:val="24"/>
        </w:rPr>
      </w:pPr>
      <w:r w:rsidRPr="00C57D4A">
        <w:rPr>
          <w:rFonts w:cstheme="minorHAnsi"/>
          <w:sz w:val="24"/>
          <w:szCs w:val="24"/>
        </w:rPr>
        <w:t>Le cursus compte trois cycles pour la formation musicale et trois cycles pour la formation instrumentale. Chaque cycle dure de 3 à 5 ans. Un examen permet aux élèves d'accéder au cycle supérieur. Les objectifs affectés à chaque cycle sont progressifs et permettent d’acquérir les compétences nécessaires à un bon musicien.</w:t>
      </w:r>
    </w:p>
    <w:p w14:paraId="2D56615C" w14:textId="77777777" w:rsidR="003A72CF" w:rsidRPr="00C57D4A" w:rsidRDefault="003A72CF" w:rsidP="007315E7">
      <w:pPr>
        <w:autoSpaceDE w:val="0"/>
        <w:autoSpaceDN w:val="0"/>
        <w:adjustRightInd w:val="0"/>
        <w:spacing w:after="0" w:line="240" w:lineRule="auto"/>
        <w:rPr>
          <w:rFonts w:cstheme="minorHAnsi"/>
          <w:b/>
          <w:sz w:val="24"/>
          <w:szCs w:val="24"/>
        </w:rPr>
      </w:pPr>
    </w:p>
    <w:p w14:paraId="65E1C00A"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Pour les plus jeunes, l'école de musique propose des cours d'éveil musical.</w:t>
      </w:r>
    </w:p>
    <w:p w14:paraId="209133A0"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7D763B7E"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Ensuite les élèves de l'Ecole de Musique bénéficient de l'enseignement musical hebdomadaire suivant :</w:t>
      </w:r>
    </w:p>
    <w:p w14:paraId="3BD53DB8"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7EAD99E0" w14:textId="77777777" w:rsidR="003A72CF" w:rsidRPr="00C57D4A" w:rsidRDefault="003A72CF" w:rsidP="003A72CF">
      <w:pPr>
        <w:pStyle w:val="Paragraphedeliste"/>
        <w:autoSpaceDE w:val="0"/>
        <w:autoSpaceDN w:val="0"/>
        <w:adjustRightInd w:val="0"/>
        <w:spacing w:after="0" w:line="240" w:lineRule="auto"/>
        <w:jc w:val="both"/>
        <w:rPr>
          <w:rFonts w:cstheme="minorHAnsi"/>
          <w:sz w:val="24"/>
          <w:szCs w:val="24"/>
        </w:rPr>
      </w:pPr>
      <w:r w:rsidRPr="00C57D4A">
        <w:rPr>
          <w:rFonts w:cstheme="minorHAnsi"/>
          <w:sz w:val="24"/>
          <w:szCs w:val="24"/>
        </w:rPr>
        <w:t>1h de Formation Musicale</w:t>
      </w:r>
    </w:p>
    <w:p w14:paraId="64F52500" w14:textId="77777777" w:rsidR="003A72CF" w:rsidRPr="00C57D4A" w:rsidRDefault="003A72CF" w:rsidP="003A72CF">
      <w:pPr>
        <w:pStyle w:val="Paragraphedeliste"/>
        <w:autoSpaceDE w:val="0"/>
        <w:autoSpaceDN w:val="0"/>
        <w:adjustRightInd w:val="0"/>
        <w:spacing w:after="0" w:line="240" w:lineRule="auto"/>
        <w:ind w:left="1134" w:hanging="414"/>
        <w:jc w:val="both"/>
        <w:rPr>
          <w:rFonts w:cstheme="minorHAnsi"/>
          <w:sz w:val="24"/>
          <w:szCs w:val="24"/>
        </w:rPr>
      </w:pPr>
      <w:r w:rsidRPr="00C57D4A">
        <w:rPr>
          <w:rFonts w:cstheme="minorHAnsi"/>
          <w:sz w:val="24"/>
          <w:szCs w:val="24"/>
        </w:rPr>
        <w:t>30 min de pratique instrumentale. Une évaluation sous forme d'audition est organisée pour valider un passage en cycle supérieur.</w:t>
      </w:r>
    </w:p>
    <w:p w14:paraId="2B99704E"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Les musiciens ont aussi la possibilité de participer à un ou plusieurs ensembles.</w:t>
      </w:r>
    </w:p>
    <w:p w14:paraId="38762B1D"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2860DC04"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26E54F2F" w14:textId="77777777" w:rsidR="009F7365" w:rsidRPr="00C57D4A" w:rsidRDefault="009F7365" w:rsidP="003A72CF">
      <w:pPr>
        <w:autoSpaceDE w:val="0"/>
        <w:autoSpaceDN w:val="0"/>
        <w:adjustRightInd w:val="0"/>
        <w:spacing w:after="0" w:line="240" w:lineRule="auto"/>
        <w:jc w:val="both"/>
        <w:rPr>
          <w:rFonts w:cstheme="minorHAnsi"/>
          <w:sz w:val="24"/>
          <w:szCs w:val="24"/>
        </w:rPr>
      </w:pPr>
    </w:p>
    <w:p w14:paraId="461B8DB9" w14:textId="77777777" w:rsidR="003A72CF" w:rsidRPr="00C57D4A" w:rsidRDefault="003A72CF" w:rsidP="003A72CF">
      <w:pPr>
        <w:pStyle w:val="Paragraphedeliste"/>
        <w:numPr>
          <w:ilvl w:val="0"/>
          <w:numId w:val="2"/>
        </w:numPr>
        <w:autoSpaceDE w:val="0"/>
        <w:autoSpaceDN w:val="0"/>
        <w:adjustRightInd w:val="0"/>
        <w:spacing w:after="0" w:line="240" w:lineRule="auto"/>
        <w:ind w:left="426"/>
        <w:jc w:val="both"/>
        <w:rPr>
          <w:rFonts w:cstheme="minorHAnsi"/>
          <w:b/>
          <w:bCs/>
          <w:sz w:val="24"/>
          <w:szCs w:val="24"/>
        </w:rPr>
      </w:pPr>
      <w:r w:rsidRPr="00C57D4A">
        <w:rPr>
          <w:rFonts w:cstheme="minorHAnsi"/>
          <w:b/>
          <w:bCs/>
          <w:sz w:val="24"/>
          <w:szCs w:val="24"/>
        </w:rPr>
        <w:t>Parcours personnalisé</w:t>
      </w:r>
    </w:p>
    <w:p w14:paraId="2A18CF45" w14:textId="77777777" w:rsidR="003A72CF" w:rsidRPr="00C57D4A" w:rsidRDefault="003A72CF" w:rsidP="003A72CF">
      <w:pPr>
        <w:pStyle w:val="Paragraphedeliste"/>
        <w:autoSpaceDE w:val="0"/>
        <w:autoSpaceDN w:val="0"/>
        <w:adjustRightInd w:val="0"/>
        <w:spacing w:after="0" w:line="240" w:lineRule="auto"/>
        <w:jc w:val="both"/>
        <w:rPr>
          <w:rFonts w:cstheme="minorHAnsi"/>
          <w:b/>
          <w:bCs/>
          <w:sz w:val="24"/>
          <w:szCs w:val="24"/>
        </w:rPr>
      </w:pPr>
    </w:p>
    <w:p w14:paraId="14D45479"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Il s'adresse aux élèves adolescents de 15 ans au moins et aux adultes qui souhaitent commencer la musique ou approfondir leur pratique et leur culture musicale. </w:t>
      </w:r>
    </w:p>
    <w:p w14:paraId="30B96798"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Il s'organise autour de deux axes de l'enseignement qui sont la formation instrumentale et la pratique collective.</w:t>
      </w:r>
    </w:p>
    <w:p w14:paraId="53C8108D"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Le parcours personnalisé est fondé sur le projet individuel de formation de l'élève. Il n'est pas soumis à une évaluation en fin d'année scolaire sauf si l'élève le désire.</w:t>
      </w:r>
    </w:p>
    <w:p w14:paraId="3D2FE55D"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717EE917"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Le parcours peut compter :</w:t>
      </w:r>
    </w:p>
    <w:p w14:paraId="2CC0FC10"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0292AA16" w14:textId="77777777" w:rsidR="003A72CF" w:rsidRPr="00C57D4A" w:rsidRDefault="003A72CF" w:rsidP="003A72CF">
      <w:pPr>
        <w:pStyle w:val="Paragraphedeliste"/>
        <w:autoSpaceDE w:val="0"/>
        <w:autoSpaceDN w:val="0"/>
        <w:adjustRightInd w:val="0"/>
        <w:spacing w:after="0" w:line="240" w:lineRule="auto"/>
        <w:ind w:left="814"/>
        <w:jc w:val="both"/>
        <w:rPr>
          <w:rFonts w:cstheme="minorHAnsi"/>
          <w:sz w:val="24"/>
          <w:szCs w:val="24"/>
        </w:rPr>
      </w:pPr>
      <w:r w:rsidRPr="00C57D4A">
        <w:rPr>
          <w:rFonts w:cstheme="minorHAnsi"/>
          <w:sz w:val="24"/>
          <w:szCs w:val="24"/>
        </w:rPr>
        <w:t>un temps de cours de 30 min</w:t>
      </w:r>
    </w:p>
    <w:p w14:paraId="4F93D147" w14:textId="77777777" w:rsidR="003A72CF" w:rsidRPr="00C57D4A" w:rsidRDefault="003A72CF" w:rsidP="003A72CF">
      <w:pPr>
        <w:pStyle w:val="Paragraphedeliste"/>
        <w:autoSpaceDE w:val="0"/>
        <w:autoSpaceDN w:val="0"/>
        <w:adjustRightInd w:val="0"/>
        <w:spacing w:after="0" w:line="240" w:lineRule="auto"/>
        <w:ind w:left="814"/>
        <w:jc w:val="both"/>
        <w:rPr>
          <w:rFonts w:cstheme="minorHAnsi"/>
          <w:sz w:val="24"/>
          <w:szCs w:val="24"/>
        </w:rPr>
      </w:pPr>
      <w:r w:rsidRPr="00C57D4A">
        <w:rPr>
          <w:rFonts w:cstheme="minorHAnsi"/>
          <w:sz w:val="24"/>
          <w:szCs w:val="24"/>
        </w:rPr>
        <w:t>de la pratique collective</w:t>
      </w:r>
    </w:p>
    <w:p w14:paraId="74D06EFA" w14:textId="77777777" w:rsidR="003A72CF" w:rsidRPr="00C57D4A" w:rsidRDefault="003A72CF" w:rsidP="003A72CF">
      <w:pPr>
        <w:pStyle w:val="Paragraphedeliste"/>
        <w:autoSpaceDE w:val="0"/>
        <w:autoSpaceDN w:val="0"/>
        <w:adjustRightInd w:val="0"/>
        <w:spacing w:after="0" w:line="240" w:lineRule="auto"/>
        <w:ind w:left="814"/>
        <w:jc w:val="both"/>
        <w:rPr>
          <w:rFonts w:cstheme="minorHAnsi"/>
          <w:sz w:val="24"/>
          <w:szCs w:val="24"/>
        </w:rPr>
      </w:pPr>
      <w:r w:rsidRPr="00C57D4A">
        <w:rPr>
          <w:rFonts w:cstheme="minorHAnsi"/>
          <w:sz w:val="24"/>
          <w:szCs w:val="24"/>
        </w:rPr>
        <w:t>une participation aux ateliers</w:t>
      </w:r>
    </w:p>
    <w:p w14:paraId="7B3E6A06" w14:textId="77777777" w:rsidR="003A72CF" w:rsidRPr="00C57D4A" w:rsidRDefault="003A72CF" w:rsidP="003A72CF">
      <w:pPr>
        <w:pStyle w:val="Paragraphedeliste"/>
        <w:autoSpaceDE w:val="0"/>
        <w:autoSpaceDN w:val="0"/>
        <w:adjustRightInd w:val="0"/>
        <w:spacing w:after="0" w:line="240" w:lineRule="auto"/>
        <w:ind w:left="814"/>
        <w:jc w:val="both"/>
        <w:rPr>
          <w:rFonts w:cstheme="minorHAnsi"/>
          <w:sz w:val="24"/>
          <w:szCs w:val="24"/>
        </w:rPr>
      </w:pPr>
    </w:p>
    <w:p w14:paraId="2476561A" w14:textId="77777777" w:rsidR="009F7365" w:rsidRPr="00C57D4A" w:rsidRDefault="003A72CF" w:rsidP="00421DA3">
      <w:pPr>
        <w:pStyle w:val="Paragraphedeliste"/>
        <w:autoSpaceDE w:val="0"/>
        <w:autoSpaceDN w:val="0"/>
        <w:adjustRightInd w:val="0"/>
        <w:spacing w:after="0" w:line="240" w:lineRule="auto"/>
        <w:ind w:left="0" w:firstLine="814"/>
        <w:jc w:val="both"/>
        <w:rPr>
          <w:rFonts w:cstheme="minorHAnsi"/>
          <w:sz w:val="24"/>
          <w:szCs w:val="24"/>
        </w:rPr>
      </w:pPr>
      <w:r w:rsidRPr="00C57D4A">
        <w:rPr>
          <w:rFonts w:cstheme="minorHAnsi"/>
          <w:sz w:val="24"/>
          <w:szCs w:val="24"/>
        </w:rPr>
        <w:lastRenderedPageBreak/>
        <w:t>Selon la fréquentation de la classe, une convention définira la durée de l’engagement de l’élève au sein du cursus personnalisé en fonction de ses objectifs et de son projet personnel.</w:t>
      </w:r>
    </w:p>
    <w:p w14:paraId="6AD1E8E7" w14:textId="77777777" w:rsidR="009F7365" w:rsidRPr="00C57D4A" w:rsidRDefault="009F7365" w:rsidP="003A72CF">
      <w:pPr>
        <w:pStyle w:val="Paragraphedeliste"/>
        <w:autoSpaceDE w:val="0"/>
        <w:autoSpaceDN w:val="0"/>
        <w:adjustRightInd w:val="0"/>
        <w:spacing w:after="0" w:line="240" w:lineRule="auto"/>
        <w:ind w:left="0" w:firstLine="814"/>
        <w:jc w:val="both"/>
        <w:rPr>
          <w:rFonts w:cstheme="minorHAnsi"/>
          <w:sz w:val="24"/>
          <w:szCs w:val="24"/>
        </w:rPr>
      </w:pPr>
    </w:p>
    <w:p w14:paraId="11E0CE5F" w14:textId="77777777" w:rsidR="003A72CF" w:rsidRPr="00C57D4A" w:rsidRDefault="003A72CF" w:rsidP="003A72CF">
      <w:pPr>
        <w:autoSpaceDE w:val="0"/>
        <w:autoSpaceDN w:val="0"/>
        <w:adjustRightInd w:val="0"/>
        <w:spacing w:after="0" w:line="240" w:lineRule="auto"/>
        <w:jc w:val="both"/>
        <w:rPr>
          <w:rFonts w:cstheme="minorHAnsi"/>
          <w:sz w:val="24"/>
          <w:szCs w:val="24"/>
        </w:rPr>
      </w:pPr>
    </w:p>
    <w:p w14:paraId="7859CE14" w14:textId="77777777" w:rsidR="003A72CF" w:rsidRPr="00C57D4A" w:rsidRDefault="003A72CF" w:rsidP="003A72CF">
      <w:pPr>
        <w:autoSpaceDE w:val="0"/>
        <w:autoSpaceDN w:val="0"/>
        <w:adjustRightInd w:val="0"/>
        <w:spacing w:after="0" w:line="240" w:lineRule="auto"/>
        <w:jc w:val="both"/>
        <w:rPr>
          <w:rFonts w:cstheme="minorHAnsi"/>
          <w:b/>
          <w:sz w:val="24"/>
          <w:szCs w:val="24"/>
        </w:rPr>
      </w:pPr>
      <w:r w:rsidRPr="00C57D4A">
        <w:rPr>
          <w:rFonts w:cstheme="minorHAnsi"/>
          <w:b/>
          <w:sz w:val="24"/>
          <w:szCs w:val="24"/>
          <w:u w:val="single"/>
        </w:rPr>
        <w:t>7. Musique d'ensemble</w:t>
      </w:r>
    </w:p>
    <w:p w14:paraId="2843BE9E" w14:textId="77777777" w:rsidR="003A72CF" w:rsidRPr="00C57D4A" w:rsidRDefault="003A72CF" w:rsidP="003A72CF">
      <w:pPr>
        <w:autoSpaceDE w:val="0"/>
        <w:autoSpaceDN w:val="0"/>
        <w:adjustRightInd w:val="0"/>
        <w:spacing w:after="0" w:line="240" w:lineRule="auto"/>
        <w:jc w:val="both"/>
        <w:rPr>
          <w:rFonts w:cstheme="minorHAnsi"/>
          <w:b/>
          <w:sz w:val="24"/>
          <w:szCs w:val="24"/>
        </w:rPr>
      </w:pPr>
    </w:p>
    <w:p w14:paraId="49F475DC"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La musique d'ensemble est fortement conseillée pour tous musiciens de l'école. </w:t>
      </w:r>
    </w:p>
    <w:p w14:paraId="425A572F"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Une série d'évènements est programmée chaque année pour concrétiser le travail des orchestres et ateliers : scènes ouvertes, concerts d'élèves, fête de la musique, échanges avec d'autres orchestres...</w:t>
      </w:r>
    </w:p>
    <w:p w14:paraId="1ECF6CE2" w14:textId="77777777" w:rsidR="003A72CF" w:rsidRPr="00C57D4A" w:rsidRDefault="003A72CF" w:rsidP="003A72CF">
      <w:pPr>
        <w:autoSpaceDE w:val="0"/>
        <w:autoSpaceDN w:val="0"/>
        <w:adjustRightInd w:val="0"/>
        <w:spacing w:after="0" w:line="360" w:lineRule="auto"/>
        <w:jc w:val="both"/>
        <w:rPr>
          <w:rFonts w:cstheme="minorHAnsi"/>
          <w:b/>
          <w:sz w:val="24"/>
          <w:szCs w:val="24"/>
        </w:rPr>
      </w:pPr>
    </w:p>
    <w:p w14:paraId="1690E688" w14:textId="77777777" w:rsidR="003A72CF" w:rsidRPr="00C57D4A" w:rsidRDefault="003A72CF" w:rsidP="003A72CF">
      <w:pPr>
        <w:autoSpaceDE w:val="0"/>
        <w:autoSpaceDN w:val="0"/>
        <w:adjustRightInd w:val="0"/>
        <w:spacing w:after="0" w:line="360" w:lineRule="auto"/>
        <w:jc w:val="both"/>
        <w:rPr>
          <w:rFonts w:cstheme="minorHAnsi"/>
          <w:b/>
          <w:sz w:val="24"/>
          <w:szCs w:val="24"/>
        </w:rPr>
      </w:pPr>
    </w:p>
    <w:p w14:paraId="4FE8AD5F" w14:textId="77777777" w:rsidR="003A72CF" w:rsidRPr="00C57D4A" w:rsidRDefault="003A72CF" w:rsidP="003A72CF">
      <w:pPr>
        <w:autoSpaceDE w:val="0"/>
        <w:autoSpaceDN w:val="0"/>
        <w:adjustRightInd w:val="0"/>
        <w:spacing w:after="0" w:line="240" w:lineRule="auto"/>
        <w:rPr>
          <w:rFonts w:cstheme="minorHAnsi"/>
          <w:b/>
          <w:sz w:val="24"/>
          <w:szCs w:val="24"/>
          <w:u w:val="single"/>
        </w:rPr>
      </w:pPr>
      <w:r w:rsidRPr="00C57D4A">
        <w:rPr>
          <w:rFonts w:cstheme="minorHAnsi"/>
          <w:b/>
          <w:sz w:val="24"/>
          <w:szCs w:val="24"/>
          <w:u w:val="single"/>
        </w:rPr>
        <w:t>8. Droit à l’image</w:t>
      </w:r>
    </w:p>
    <w:p w14:paraId="2C4FF7AB" w14:textId="77777777" w:rsidR="003A72CF" w:rsidRPr="00C57D4A" w:rsidRDefault="003A72CF" w:rsidP="003A72CF">
      <w:pPr>
        <w:autoSpaceDE w:val="0"/>
        <w:autoSpaceDN w:val="0"/>
        <w:adjustRightInd w:val="0"/>
        <w:spacing w:after="0" w:line="240" w:lineRule="auto"/>
        <w:rPr>
          <w:rFonts w:cstheme="minorHAnsi"/>
          <w:sz w:val="24"/>
          <w:szCs w:val="24"/>
          <w:u w:val="single"/>
        </w:rPr>
      </w:pPr>
    </w:p>
    <w:p w14:paraId="12DD3304"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Le CEAM se réserve le droit d'utiliser, gratuitement et sans contrepartie présente ou future, l'image des élèves inscrits à des fins de communication et de publicité sur tout support que ce soit. En cas de désaccord, il suffira à l’élève ou à son représentant de cocher la case prévue à cet effet sur la fiche d’inscription.</w:t>
      </w:r>
    </w:p>
    <w:p w14:paraId="4AFAD667" w14:textId="77777777" w:rsidR="003A72CF" w:rsidRPr="00C57D4A" w:rsidRDefault="003A72CF" w:rsidP="003A72CF">
      <w:pPr>
        <w:autoSpaceDE w:val="0"/>
        <w:autoSpaceDN w:val="0"/>
        <w:adjustRightInd w:val="0"/>
        <w:jc w:val="both"/>
        <w:rPr>
          <w:rFonts w:cstheme="minorHAnsi"/>
          <w:sz w:val="24"/>
          <w:szCs w:val="24"/>
        </w:rPr>
      </w:pPr>
    </w:p>
    <w:p w14:paraId="13FFFEDE"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r w:rsidRPr="00C57D4A">
        <w:rPr>
          <w:rFonts w:cstheme="minorHAnsi"/>
          <w:b/>
          <w:sz w:val="24"/>
          <w:szCs w:val="24"/>
          <w:u w:val="single"/>
        </w:rPr>
        <w:t>9. Vol de matériel - dégradations</w:t>
      </w:r>
    </w:p>
    <w:p w14:paraId="5EE14F22" w14:textId="77777777" w:rsidR="003A72CF" w:rsidRPr="00C57D4A" w:rsidRDefault="003A72CF" w:rsidP="003A72CF">
      <w:pPr>
        <w:autoSpaceDE w:val="0"/>
        <w:autoSpaceDN w:val="0"/>
        <w:adjustRightInd w:val="0"/>
        <w:spacing w:after="0" w:line="240" w:lineRule="auto"/>
        <w:rPr>
          <w:rFonts w:cstheme="minorHAnsi"/>
          <w:b/>
          <w:bCs/>
          <w:sz w:val="24"/>
          <w:szCs w:val="24"/>
          <w:u w:val="single"/>
        </w:rPr>
      </w:pPr>
    </w:p>
    <w:p w14:paraId="04A5A5F2"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La Municipalité n’est pas responsable des vols qui pourraient avoir lieu dans l’enceinte du CEAM. Il est fortement conseillé aux élèves de se rendre au cours sans argent, objet de valeurs ou autres (ex : portable).</w:t>
      </w:r>
    </w:p>
    <w:p w14:paraId="61DBD92D"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Chaque élève est responsable du matériel de la salle et de son propre outil de travail.</w:t>
      </w:r>
    </w:p>
    <w:p w14:paraId="4A279041"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Toute dégradation de matériel sera à la charge de l’élève ou de son représentant.</w:t>
      </w:r>
    </w:p>
    <w:p w14:paraId="6AD5DF95" w14:textId="77777777" w:rsidR="00693830" w:rsidRPr="00C57D4A" w:rsidRDefault="00693830" w:rsidP="003A72CF">
      <w:pPr>
        <w:autoSpaceDE w:val="0"/>
        <w:autoSpaceDN w:val="0"/>
        <w:adjustRightInd w:val="0"/>
        <w:spacing w:after="0" w:line="240" w:lineRule="auto"/>
        <w:jc w:val="both"/>
        <w:rPr>
          <w:rFonts w:cstheme="minorHAnsi"/>
          <w:b/>
          <w:bCs/>
          <w:sz w:val="24"/>
          <w:szCs w:val="24"/>
        </w:rPr>
      </w:pPr>
    </w:p>
    <w:p w14:paraId="29EF4C65"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5C527C81" w14:textId="77777777" w:rsidR="00095CCE" w:rsidRPr="00C57D4A" w:rsidRDefault="00095CCE" w:rsidP="003A72CF">
      <w:pPr>
        <w:autoSpaceDE w:val="0"/>
        <w:autoSpaceDN w:val="0"/>
        <w:adjustRightInd w:val="0"/>
        <w:spacing w:after="0" w:line="240" w:lineRule="auto"/>
        <w:jc w:val="both"/>
        <w:rPr>
          <w:rFonts w:cstheme="minorHAnsi"/>
          <w:sz w:val="24"/>
          <w:szCs w:val="24"/>
        </w:rPr>
      </w:pPr>
    </w:p>
    <w:p w14:paraId="637F5B72" w14:textId="77777777" w:rsidR="00095CCE" w:rsidRPr="00C57D4A" w:rsidRDefault="00095CCE" w:rsidP="00095CCE">
      <w:pPr>
        <w:autoSpaceDE w:val="0"/>
        <w:autoSpaceDN w:val="0"/>
        <w:adjustRightInd w:val="0"/>
        <w:spacing w:after="0" w:line="240" w:lineRule="auto"/>
        <w:jc w:val="both"/>
        <w:rPr>
          <w:rFonts w:cstheme="minorHAnsi"/>
          <w:b/>
          <w:sz w:val="24"/>
          <w:szCs w:val="24"/>
          <w:u w:val="single"/>
        </w:rPr>
      </w:pPr>
      <w:r w:rsidRPr="00C57D4A">
        <w:rPr>
          <w:rFonts w:cstheme="minorHAnsi"/>
          <w:b/>
          <w:sz w:val="24"/>
          <w:szCs w:val="24"/>
          <w:u w:val="single"/>
        </w:rPr>
        <w:t>10. Sécurité</w:t>
      </w:r>
    </w:p>
    <w:p w14:paraId="27E4048D" w14:textId="77777777" w:rsidR="00095CCE" w:rsidRPr="00C57D4A" w:rsidRDefault="00095CCE" w:rsidP="003A72CF">
      <w:pPr>
        <w:autoSpaceDE w:val="0"/>
        <w:autoSpaceDN w:val="0"/>
        <w:adjustRightInd w:val="0"/>
        <w:spacing w:after="0" w:line="240" w:lineRule="auto"/>
        <w:jc w:val="both"/>
        <w:rPr>
          <w:rFonts w:cstheme="minorHAnsi"/>
          <w:sz w:val="24"/>
          <w:szCs w:val="24"/>
        </w:rPr>
      </w:pPr>
    </w:p>
    <w:p w14:paraId="718F4A6B" w14:textId="77777777" w:rsidR="00095CCE" w:rsidRPr="00C57D4A" w:rsidRDefault="00095CCE"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Le public accueilli au sein du CEAM est tenu de respecter les équipements de sécurité et de lutte contre l’incendie, et de participer au bon déroulement des exercices d’évacuation organisés selon la réglementation. </w:t>
      </w:r>
    </w:p>
    <w:p w14:paraId="2126E9BA" w14:textId="77777777" w:rsidR="003A72CF" w:rsidRPr="00C57D4A" w:rsidRDefault="00095CCE"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 xml:space="preserve">Toute personne témoin d’un incident ou d’un accident est tenue de le signaler immédiatement aux professeurs du CEAM. </w:t>
      </w:r>
    </w:p>
    <w:p w14:paraId="6CE14BF9" w14:textId="77777777" w:rsidR="00095CCE" w:rsidRPr="00C57D4A" w:rsidRDefault="00095CCE" w:rsidP="00095CCE">
      <w:pPr>
        <w:rPr>
          <w:rFonts w:eastAsia="Times New Roman" w:cstheme="minorHAnsi"/>
          <w:sz w:val="24"/>
          <w:szCs w:val="24"/>
        </w:rPr>
      </w:pPr>
      <w:r w:rsidRPr="00C57D4A">
        <w:rPr>
          <w:rFonts w:eastAsia="Times New Roman" w:cstheme="minorHAnsi"/>
          <w:sz w:val="24"/>
          <w:szCs w:val="24"/>
        </w:rPr>
        <w:t>En cas d’urgence médicale pendant le cours de danse, les parents ou responsables légaux des élèves autorisent le (la) professeur(e) à contacter le 15.</w:t>
      </w:r>
    </w:p>
    <w:p w14:paraId="1A2C93A2" w14:textId="77777777" w:rsidR="00095CCE" w:rsidRPr="00C57D4A" w:rsidRDefault="00095CCE" w:rsidP="003A72CF">
      <w:pPr>
        <w:autoSpaceDE w:val="0"/>
        <w:autoSpaceDN w:val="0"/>
        <w:adjustRightInd w:val="0"/>
        <w:spacing w:after="0" w:line="240" w:lineRule="auto"/>
        <w:jc w:val="both"/>
        <w:rPr>
          <w:rFonts w:cstheme="minorHAnsi"/>
          <w:b/>
          <w:sz w:val="24"/>
          <w:szCs w:val="24"/>
          <w:u w:val="single"/>
        </w:rPr>
      </w:pPr>
    </w:p>
    <w:p w14:paraId="3B287136"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p>
    <w:p w14:paraId="198C09C6"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bookmarkStart w:id="3" w:name="_Hlk73369827"/>
      <w:r w:rsidRPr="00C57D4A">
        <w:rPr>
          <w:rFonts w:cstheme="minorHAnsi"/>
          <w:b/>
          <w:sz w:val="24"/>
          <w:szCs w:val="24"/>
          <w:u w:val="single"/>
        </w:rPr>
        <w:t>1</w:t>
      </w:r>
      <w:r w:rsidR="00095CCE" w:rsidRPr="00C57D4A">
        <w:rPr>
          <w:rFonts w:cstheme="minorHAnsi"/>
          <w:b/>
          <w:sz w:val="24"/>
          <w:szCs w:val="24"/>
          <w:u w:val="single"/>
        </w:rPr>
        <w:t>1</w:t>
      </w:r>
      <w:r w:rsidRPr="00C57D4A">
        <w:rPr>
          <w:rFonts w:cstheme="minorHAnsi"/>
          <w:b/>
          <w:sz w:val="24"/>
          <w:szCs w:val="24"/>
          <w:u w:val="single"/>
        </w:rPr>
        <w:t>. Consignes</w:t>
      </w:r>
    </w:p>
    <w:bookmarkEnd w:id="3"/>
    <w:p w14:paraId="2C5FACA6" w14:textId="77777777" w:rsidR="003A72CF" w:rsidRPr="00C57D4A" w:rsidRDefault="003A72CF" w:rsidP="003A72CF">
      <w:pPr>
        <w:autoSpaceDE w:val="0"/>
        <w:autoSpaceDN w:val="0"/>
        <w:adjustRightInd w:val="0"/>
        <w:spacing w:after="0" w:line="240" w:lineRule="auto"/>
        <w:rPr>
          <w:rFonts w:cstheme="minorHAnsi"/>
          <w:b/>
          <w:bCs/>
          <w:sz w:val="24"/>
          <w:szCs w:val="24"/>
          <w:u w:val="single"/>
        </w:rPr>
      </w:pPr>
    </w:p>
    <w:p w14:paraId="6D6F2D3A"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t>Il est interdit de fumer dans l’enceinte du bâtiment</w:t>
      </w:r>
    </w:p>
    <w:p w14:paraId="5D26EA80" w14:textId="77777777" w:rsidR="003A72CF" w:rsidRPr="00C57D4A" w:rsidRDefault="003A72CF" w:rsidP="003A72CF">
      <w:pPr>
        <w:autoSpaceDE w:val="0"/>
        <w:autoSpaceDN w:val="0"/>
        <w:adjustRightInd w:val="0"/>
        <w:spacing w:after="0" w:line="240" w:lineRule="auto"/>
        <w:jc w:val="both"/>
        <w:rPr>
          <w:rFonts w:cstheme="minorHAnsi"/>
          <w:sz w:val="24"/>
          <w:szCs w:val="24"/>
        </w:rPr>
      </w:pPr>
      <w:r w:rsidRPr="00C57D4A">
        <w:rPr>
          <w:rFonts w:cstheme="minorHAnsi"/>
          <w:sz w:val="24"/>
          <w:szCs w:val="24"/>
        </w:rPr>
        <w:lastRenderedPageBreak/>
        <w:t>Le non-respect des biens, des personnes et du présent règlement pourra entraîner l'exclusion temporaire ou définitive de l'élève responsable.</w:t>
      </w:r>
    </w:p>
    <w:p w14:paraId="38FF2803" w14:textId="77777777" w:rsidR="003A72CF" w:rsidRPr="00C57D4A" w:rsidRDefault="003A72CF" w:rsidP="003A72CF">
      <w:pPr>
        <w:autoSpaceDE w:val="0"/>
        <w:autoSpaceDN w:val="0"/>
        <w:adjustRightInd w:val="0"/>
        <w:spacing w:after="0" w:line="240" w:lineRule="auto"/>
        <w:jc w:val="both"/>
        <w:rPr>
          <w:rFonts w:cstheme="minorHAnsi"/>
          <w:i/>
          <w:iCs/>
          <w:sz w:val="24"/>
          <w:szCs w:val="24"/>
        </w:rPr>
      </w:pPr>
    </w:p>
    <w:p w14:paraId="2FAECA11" w14:textId="77777777" w:rsidR="00693830" w:rsidRPr="00C57D4A" w:rsidRDefault="003A72CF" w:rsidP="00693830">
      <w:pPr>
        <w:spacing w:after="0" w:line="240" w:lineRule="auto"/>
        <w:rPr>
          <w:rFonts w:cstheme="minorHAnsi"/>
          <w:sz w:val="24"/>
          <w:szCs w:val="24"/>
        </w:rPr>
      </w:pPr>
      <w:r w:rsidRPr="00C57D4A">
        <w:rPr>
          <w:rFonts w:cstheme="minorHAnsi"/>
          <w:bCs/>
          <w:sz w:val="24"/>
          <w:szCs w:val="24"/>
        </w:rPr>
        <w:t>Aucun élève ou parent d'élève n'est censé ignorer le règlement intérieur du CEAM de Lège-Cap Ferret</w:t>
      </w:r>
      <w:r w:rsidR="00693830" w:rsidRPr="00C57D4A">
        <w:rPr>
          <w:rFonts w:cstheme="minorHAnsi"/>
          <w:bCs/>
          <w:sz w:val="24"/>
          <w:szCs w:val="24"/>
        </w:rPr>
        <w:t>. L</w:t>
      </w:r>
      <w:r w:rsidR="00693830" w:rsidRPr="00C57D4A">
        <w:rPr>
          <w:rFonts w:cstheme="minorHAnsi"/>
          <w:sz w:val="24"/>
          <w:szCs w:val="24"/>
        </w:rPr>
        <w:t xml:space="preserve">e non-respect des biens, des personnes et du présent règlement intérieur pourra entrainer les sanctions suivantes après mise en demeure : Avertissement – Exclusion temporaire – exclusion définitive de l’élève. </w:t>
      </w:r>
    </w:p>
    <w:p w14:paraId="5F8AB2E2" w14:textId="77777777" w:rsidR="003A72CF" w:rsidRPr="00C57D4A" w:rsidRDefault="003A72CF" w:rsidP="003A72CF">
      <w:pPr>
        <w:autoSpaceDE w:val="0"/>
        <w:autoSpaceDN w:val="0"/>
        <w:adjustRightInd w:val="0"/>
        <w:jc w:val="both"/>
        <w:rPr>
          <w:rFonts w:cstheme="minorHAnsi"/>
          <w:sz w:val="24"/>
          <w:szCs w:val="24"/>
        </w:rPr>
      </w:pPr>
    </w:p>
    <w:p w14:paraId="66FD7798" w14:textId="77777777" w:rsidR="003A72CF" w:rsidRPr="00C57D4A" w:rsidRDefault="003A72CF" w:rsidP="003A72CF">
      <w:pPr>
        <w:autoSpaceDE w:val="0"/>
        <w:autoSpaceDN w:val="0"/>
        <w:adjustRightInd w:val="0"/>
        <w:jc w:val="both"/>
        <w:rPr>
          <w:rFonts w:cstheme="minorHAnsi"/>
          <w:sz w:val="24"/>
          <w:szCs w:val="24"/>
        </w:rPr>
      </w:pPr>
    </w:p>
    <w:p w14:paraId="24E1E6D9" w14:textId="77777777" w:rsidR="003A72CF" w:rsidRPr="00C57D4A" w:rsidRDefault="003A72CF" w:rsidP="003A72CF">
      <w:pPr>
        <w:autoSpaceDE w:val="0"/>
        <w:autoSpaceDN w:val="0"/>
        <w:adjustRightInd w:val="0"/>
        <w:spacing w:after="0" w:line="240" w:lineRule="auto"/>
        <w:jc w:val="both"/>
        <w:rPr>
          <w:rFonts w:cstheme="minorHAnsi"/>
          <w:b/>
          <w:sz w:val="24"/>
          <w:szCs w:val="24"/>
          <w:u w:val="single"/>
        </w:rPr>
      </w:pPr>
      <w:r w:rsidRPr="00C57D4A">
        <w:rPr>
          <w:rFonts w:cstheme="minorHAnsi"/>
          <w:b/>
          <w:sz w:val="24"/>
          <w:szCs w:val="24"/>
          <w:u w:val="single"/>
        </w:rPr>
        <w:t>1</w:t>
      </w:r>
      <w:r w:rsidR="00095CCE" w:rsidRPr="00C57D4A">
        <w:rPr>
          <w:rFonts w:cstheme="minorHAnsi"/>
          <w:b/>
          <w:sz w:val="24"/>
          <w:szCs w:val="24"/>
          <w:u w:val="single"/>
        </w:rPr>
        <w:t>2</w:t>
      </w:r>
      <w:r w:rsidRPr="00C57D4A">
        <w:rPr>
          <w:rFonts w:cstheme="minorHAnsi"/>
          <w:b/>
          <w:sz w:val="24"/>
          <w:szCs w:val="24"/>
          <w:u w:val="single"/>
        </w:rPr>
        <w:t>. Règlement Général sur la protection des données</w:t>
      </w:r>
    </w:p>
    <w:p w14:paraId="0961EA80" w14:textId="77777777" w:rsidR="003A72CF" w:rsidRPr="00C57D4A" w:rsidRDefault="003A72CF" w:rsidP="003A72CF">
      <w:pPr>
        <w:autoSpaceDE w:val="0"/>
        <w:autoSpaceDN w:val="0"/>
        <w:adjustRightInd w:val="0"/>
        <w:spacing w:after="0" w:line="240" w:lineRule="auto"/>
        <w:jc w:val="both"/>
        <w:rPr>
          <w:rFonts w:cstheme="minorHAnsi"/>
          <w:bCs/>
          <w:sz w:val="24"/>
          <w:szCs w:val="24"/>
        </w:rPr>
      </w:pPr>
    </w:p>
    <w:p w14:paraId="0C6DF7E9" w14:textId="77777777" w:rsidR="003A72CF" w:rsidRPr="00C57D4A" w:rsidRDefault="003A72CF" w:rsidP="003A72CF">
      <w:pPr>
        <w:autoSpaceDE w:val="0"/>
        <w:autoSpaceDN w:val="0"/>
        <w:adjustRightInd w:val="0"/>
        <w:spacing w:after="0" w:line="240" w:lineRule="auto"/>
        <w:jc w:val="both"/>
        <w:rPr>
          <w:rFonts w:cstheme="minorHAnsi"/>
          <w:bCs/>
          <w:sz w:val="24"/>
          <w:szCs w:val="24"/>
        </w:rPr>
      </w:pPr>
      <w:r w:rsidRPr="00C57D4A">
        <w:rPr>
          <w:rFonts w:cstheme="minorHAnsi"/>
          <w:bCs/>
          <w:sz w:val="24"/>
          <w:szCs w:val="24"/>
        </w:rPr>
        <w:t>Les informations collectées lors de l’inscription au CEAM sont recueillies dans le seul but de tenir à jour le fichier adhérents. Les informations ne seront en aucun cas cédées ou vendues à des tiers. Toute rectification voire radiation pourra être réalisée après demande écrite par mail ou courrier.</w:t>
      </w:r>
    </w:p>
    <w:p w14:paraId="71CC5D17" w14:textId="77777777" w:rsidR="003A72CF" w:rsidRPr="00C57D4A" w:rsidRDefault="003A72CF" w:rsidP="003A72CF">
      <w:pPr>
        <w:autoSpaceDE w:val="0"/>
        <w:autoSpaceDN w:val="0"/>
        <w:adjustRightInd w:val="0"/>
        <w:spacing w:after="0"/>
        <w:jc w:val="both"/>
        <w:rPr>
          <w:rFonts w:cstheme="minorHAnsi"/>
          <w:b/>
          <w:i/>
          <w:sz w:val="24"/>
          <w:szCs w:val="24"/>
        </w:rPr>
      </w:pPr>
    </w:p>
    <w:p w14:paraId="481C2514" w14:textId="77777777" w:rsidR="003A72CF" w:rsidRPr="00C57D4A" w:rsidRDefault="003A72CF" w:rsidP="003A72CF">
      <w:pPr>
        <w:autoSpaceDE w:val="0"/>
        <w:autoSpaceDN w:val="0"/>
        <w:adjustRightInd w:val="0"/>
        <w:spacing w:after="0"/>
        <w:jc w:val="both"/>
        <w:rPr>
          <w:rFonts w:cstheme="minorHAnsi"/>
          <w:b/>
          <w:i/>
          <w:sz w:val="24"/>
          <w:szCs w:val="24"/>
        </w:rPr>
      </w:pPr>
    </w:p>
    <w:p w14:paraId="7AC7557E" w14:textId="77777777" w:rsidR="003A72CF" w:rsidRPr="00C57D4A" w:rsidRDefault="003A72CF" w:rsidP="003A72CF">
      <w:pPr>
        <w:autoSpaceDE w:val="0"/>
        <w:autoSpaceDN w:val="0"/>
        <w:adjustRightInd w:val="0"/>
        <w:spacing w:after="0"/>
        <w:jc w:val="both"/>
        <w:rPr>
          <w:rFonts w:cstheme="minorHAnsi"/>
          <w:b/>
          <w:i/>
          <w:sz w:val="24"/>
          <w:szCs w:val="24"/>
        </w:rPr>
      </w:pPr>
    </w:p>
    <w:p w14:paraId="4C27ABD3" w14:textId="77777777" w:rsidR="003A72CF" w:rsidRPr="00C57D4A" w:rsidRDefault="003A72CF" w:rsidP="003A72CF">
      <w:pPr>
        <w:autoSpaceDE w:val="0"/>
        <w:autoSpaceDN w:val="0"/>
        <w:adjustRightInd w:val="0"/>
        <w:spacing w:after="0"/>
        <w:jc w:val="both"/>
        <w:rPr>
          <w:rFonts w:cstheme="minorHAnsi"/>
          <w:b/>
          <w:i/>
          <w:sz w:val="24"/>
          <w:szCs w:val="24"/>
        </w:rPr>
      </w:pPr>
      <w:r w:rsidRPr="00C57D4A">
        <w:rPr>
          <w:rFonts w:cstheme="minorHAnsi"/>
          <w:b/>
          <w:i/>
          <w:sz w:val="24"/>
          <w:szCs w:val="24"/>
        </w:rPr>
        <w:t>Nom de l’élève ou de son représentant légal :</w:t>
      </w:r>
    </w:p>
    <w:p w14:paraId="28F78A9B" w14:textId="77777777" w:rsidR="003A72CF" w:rsidRPr="00C57D4A" w:rsidRDefault="003A72CF" w:rsidP="003A72CF">
      <w:pPr>
        <w:autoSpaceDE w:val="0"/>
        <w:autoSpaceDN w:val="0"/>
        <w:adjustRightInd w:val="0"/>
        <w:spacing w:after="0"/>
        <w:jc w:val="both"/>
        <w:rPr>
          <w:rFonts w:cstheme="minorHAnsi"/>
          <w:b/>
          <w:i/>
          <w:sz w:val="24"/>
          <w:szCs w:val="24"/>
        </w:rPr>
      </w:pPr>
    </w:p>
    <w:p w14:paraId="3B8D24B1" w14:textId="77777777" w:rsidR="003A72CF" w:rsidRPr="00C57D4A" w:rsidRDefault="003A72CF" w:rsidP="003A72CF">
      <w:pPr>
        <w:autoSpaceDE w:val="0"/>
        <w:autoSpaceDN w:val="0"/>
        <w:adjustRightInd w:val="0"/>
        <w:spacing w:after="0"/>
        <w:jc w:val="both"/>
        <w:rPr>
          <w:rFonts w:cstheme="minorHAnsi"/>
          <w:sz w:val="24"/>
          <w:szCs w:val="24"/>
        </w:rPr>
      </w:pPr>
      <w:r w:rsidRPr="00C57D4A">
        <w:rPr>
          <w:rFonts w:cstheme="minorHAnsi"/>
          <w:b/>
          <w:i/>
          <w:sz w:val="24"/>
          <w:szCs w:val="24"/>
        </w:rPr>
        <w:t>Date et signature</w:t>
      </w:r>
      <w:r w:rsidRPr="00C57D4A">
        <w:rPr>
          <w:rFonts w:cstheme="minorHAnsi"/>
          <w:sz w:val="24"/>
          <w:szCs w:val="24"/>
        </w:rPr>
        <w:t xml:space="preserve"> </w:t>
      </w:r>
      <w:r w:rsidRPr="00C57D4A">
        <w:rPr>
          <w:rFonts w:cstheme="minorHAnsi"/>
          <w:b/>
          <w:i/>
          <w:iCs/>
          <w:sz w:val="24"/>
          <w:szCs w:val="24"/>
        </w:rPr>
        <w:t>précédées de la mention « lu et approuvé » :</w:t>
      </w:r>
    </w:p>
    <w:p w14:paraId="30C55F9C" w14:textId="77777777" w:rsidR="003A72CF" w:rsidRPr="00C57D4A" w:rsidRDefault="003A72CF" w:rsidP="003A72CF">
      <w:pPr>
        <w:rPr>
          <w:rFonts w:cstheme="minorHAnsi"/>
          <w:sz w:val="24"/>
          <w:szCs w:val="24"/>
        </w:rPr>
      </w:pPr>
    </w:p>
    <w:p w14:paraId="1EF1BE30" w14:textId="77777777" w:rsidR="00CA105E" w:rsidRPr="00C57D4A" w:rsidRDefault="00CA105E">
      <w:pPr>
        <w:rPr>
          <w:rFonts w:cstheme="minorHAnsi"/>
          <w:sz w:val="24"/>
          <w:szCs w:val="24"/>
        </w:rPr>
      </w:pPr>
    </w:p>
    <w:sectPr w:rsidR="00CA105E" w:rsidRPr="00C5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512D"/>
    <w:multiLevelType w:val="hybridMultilevel"/>
    <w:tmpl w:val="F6A854D0"/>
    <w:lvl w:ilvl="0" w:tplc="0F7C8B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7A0A33"/>
    <w:multiLevelType w:val="hybridMultilevel"/>
    <w:tmpl w:val="F5148F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5060376"/>
    <w:multiLevelType w:val="hybridMultilevel"/>
    <w:tmpl w:val="D5F4A6D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54654CF"/>
    <w:multiLevelType w:val="hybridMultilevel"/>
    <w:tmpl w:val="8A64C8B0"/>
    <w:lvl w:ilvl="0" w:tplc="040C000B">
      <w:start w:val="1"/>
      <w:numFmt w:val="bullet"/>
      <w:lvlText w:val=""/>
      <w:lvlJc w:val="left"/>
      <w:pPr>
        <w:ind w:left="1534" w:hanging="360"/>
      </w:pPr>
      <w:rPr>
        <w:rFonts w:ascii="Wingdings" w:hAnsi="Wingdings" w:hint="default"/>
      </w:rPr>
    </w:lvl>
    <w:lvl w:ilvl="1" w:tplc="040C0003" w:tentative="1">
      <w:start w:val="1"/>
      <w:numFmt w:val="bullet"/>
      <w:lvlText w:val="o"/>
      <w:lvlJc w:val="left"/>
      <w:pPr>
        <w:ind w:left="2254" w:hanging="360"/>
      </w:pPr>
      <w:rPr>
        <w:rFonts w:ascii="Courier New" w:hAnsi="Courier New" w:cs="Courier New" w:hint="default"/>
      </w:rPr>
    </w:lvl>
    <w:lvl w:ilvl="2" w:tplc="040C0005" w:tentative="1">
      <w:start w:val="1"/>
      <w:numFmt w:val="bullet"/>
      <w:lvlText w:val=""/>
      <w:lvlJc w:val="left"/>
      <w:pPr>
        <w:ind w:left="2974" w:hanging="360"/>
      </w:pPr>
      <w:rPr>
        <w:rFonts w:ascii="Wingdings" w:hAnsi="Wingdings" w:hint="default"/>
      </w:rPr>
    </w:lvl>
    <w:lvl w:ilvl="3" w:tplc="040C0001" w:tentative="1">
      <w:start w:val="1"/>
      <w:numFmt w:val="bullet"/>
      <w:lvlText w:val=""/>
      <w:lvlJc w:val="left"/>
      <w:pPr>
        <w:ind w:left="3694" w:hanging="360"/>
      </w:pPr>
      <w:rPr>
        <w:rFonts w:ascii="Symbol" w:hAnsi="Symbol" w:hint="default"/>
      </w:rPr>
    </w:lvl>
    <w:lvl w:ilvl="4" w:tplc="040C0003" w:tentative="1">
      <w:start w:val="1"/>
      <w:numFmt w:val="bullet"/>
      <w:lvlText w:val="o"/>
      <w:lvlJc w:val="left"/>
      <w:pPr>
        <w:ind w:left="4414" w:hanging="360"/>
      </w:pPr>
      <w:rPr>
        <w:rFonts w:ascii="Courier New" w:hAnsi="Courier New" w:cs="Courier New" w:hint="default"/>
      </w:rPr>
    </w:lvl>
    <w:lvl w:ilvl="5" w:tplc="040C0005" w:tentative="1">
      <w:start w:val="1"/>
      <w:numFmt w:val="bullet"/>
      <w:lvlText w:val=""/>
      <w:lvlJc w:val="left"/>
      <w:pPr>
        <w:ind w:left="5134" w:hanging="360"/>
      </w:pPr>
      <w:rPr>
        <w:rFonts w:ascii="Wingdings" w:hAnsi="Wingdings" w:hint="default"/>
      </w:rPr>
    </w:lvl>
    <w:lvl w:ilvl="6" w:tplc="040C0001" w:tentative="1">
      <w:start w:val="1"/>
      <w:numFmt w:val="bullet"/>
      <w:lvlText w:val=""/>
      <w:lvlJc w:val="left"/>
      <w:pPr>
        <w:ind w:left="5854" w:hanging="360"/>
      </w:pPr>
      <w:rPr>
        <w:rFonts w:ascii="Symbol" w:hAnsi="Symbol" w:hint="default"/>
      </w:rPr>
    </w:lvl>
    <w:lvl w:ilvl="7" w:tplc="040C0003" w:tentative="1">
      <w:start w:val="1"/>
      <w:numFmt w:val="bullet"/>
      <w:lvlText w:val="o"/>
      <w:lvlJc w:val="left"/>
      <w:pPr>
        <w:ind w:left="6574" w:hanging="360"/>
      </w:pPr>
      <w:rPr>
        <w:rFonts w:ascii="Courier New" w:hAnsi="Courier New" w:cs="Courier New" w:hint="default"/>
      </w:rPr>
    </w:lvl>
    <w:lvl w:ilvl="8" w:tplc="040C0005" w:tentative="1">
      <w:start w:val="1"/>
      <w:numFmt w:val="bullet"/>
      <w:lvlText w:val=""/>
      <w:lvlJc w:val="left"/>
      <w:pPr>
        <w:ind w:left="7294" w:hanging="360"/>
      </w:pPr>
      <w:rPr>
        <w:rFonts w:ascii="Wingdings" w:hAnsi="Wingdings" w:hint="default"/>
      </w:rPr>
    </w:lvl>
  </w:abstractNum>
  <w:abstractNum w:abstractNumId="4" w15:restartNumberingAfterBreak="0">
    <w:nsid w:val="49CA1497"/>
    <w:multiLevelType w:val="hybridMultilevel"/>
    <w:tmpl w:val="1D6AB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4F21F42"/>
    <w:multiLevelType w:val="hybridMultilevel"/>
    <w:tmpl w:val="6472E0E2"/>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7C592722"/>
    <w:multiLevelType w:val="hybridMultilevel"/>
    <w:tmpl w:val="C078723C"/>
    <w:lvl w:ilvl="0" w:tplc="89E0C6D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D3B18D4"/>
    <w:multiLevelType w:val="hybridMultilevel"/>
    <w:tmpl w:val="C19AA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9364502">
    <w:abstractNumId w:val="4"/>
  </w:num>
  <w:num w:numId="2" w16cid:durableId="409424115">
    <w:abstractNumId w:val="1"/>
  </w:num>
  <w:num w:numId="3" w16cid:durableId="1758475301">
    <w:abstractNumId w:val="5"/>
  </w:num>
  <w:num w:numId="4" w16cid:durableId="1596279125">
    <w:abstractNumId w:val="2"/>
  </w:num>
  <w:num w:numId="5" w16cid:durableId="1832401993">
    <w:abstractNumId w:val="7"/>
  </w:num>
  <w:num w:numId="6" w16cid:durableId="1046759506">
    <w:abstractNumId w:val="3"/>
  </w:num>
  <w:num w:numId="7" w16cid:durableId="868295389">
    <w:abstractNumId w:val="6"/>
  </w:num>
  <w:num w:numId="8" w16cid:durableId="143165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CF"/>
    <w:rsid w:val="00095CCE"/>
    <w:rsid w:val="00095E3F"/>
    <w:rsid w:val="00140C90"/>
    <w:rsid w:val="00210130"/>
    <w:rsid w:val="00257210"/>
    <w:rsid w:val="002766D0"/>
    <w:rsid w:val="002D31BD"/>
    <w:rsid w:val="00364318"/>
    <w:rsid w:val="003A72CF"/>
    <w:rsid w:val="00421DA3"/>
    <w:rsid w:val="004B169D"/>
    <w:rsid w:val="00611D11"/>
    <w:rsid w:val="00684A5A"/>
    <w:rsid w:val="00693830"/>
    <w:rsid w:val="007315E7"/>
    <w:rsid w:val="007E1B91"/>
    <w:rsid w:val="0097590B"/>
    <w:rsid w:val="009F7365"/>
    <w:rsid w:val="00B76D23"/>
    <w:rsid w:val="00C001AA"/>
    <w:rsid w:val="00C3247F"/>
    <w:rsid w:val="00C57D4A"/>
    <w:rsid w:val="00C766C1"/>
    <w:rsid w:val="00CA105E"/>
    <w:rsid w:val="00CE678E"/>
    <w:rsid w:val="00D26052"/>
    <w:rsid w:val="00D31D34"/>
    <w:rsid w:val="00FD7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4E0C"/>
  <w15:chartTrackingRefBased/>
  <w15:docId w15:val="{6BFA3C37-10CA-4CAC-B6DB-50C500C3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C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2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1620</Words>
  <Characters>8913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Michel</dc:creator>
  <cp:keywords/>
  <dc:description/>
  <cp:lastModifiedBy>Nathalie MARTY</cp:lastModifiedBy>
  <cp:revision>5</cp:revision>
  <dcterms:created xsi:type="dcterms:W3CDTF">2022-07-01T06:57:00Z</dcterms:created>
  <dcterms:modified xsi:type="dcterms:W3CDTF">2022-08-18T15:09:00Z</dcterms:modified>
</cp:coreProperties>
</file>